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7C" w:rsidRDefault="00201E7C" w:rsidP="00201E7C">
      <w:pPr>
        <w:rPr>
          <w:rFonts w:ascii="Arial" w:hAnsi="Arial" w:cs="Arial"/>
          <w:b/>
          <w:bCs/>
          <w:sz w:val="32"/>
          <w:szCs w:val="32"/>
        </w:rPr>
      </w:pPr>
    </w:p>
    <w:p w:rsidR="00201E7C" w:rsidRDefault="00201E7C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4262BA">
        <w:rPr>
          <w:rFonts w:ascii="Arial" w:hAnsi="Arial" w:cs="Arial"/>
          <w:b/>
          <w:bCs/>
          <w:sz w:val="32"/>
          <w:szCs w:val="32"/>
        </w:rPr>
        <w:t>ВОЛКОВСКОГО</w:t>
      </w:r>
      <w:r w:rsidRPr="00D9374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C86CA8" w:rsidRDefault="00C86CA8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9374B" w:rsidRPr="00D9374B" w:rsidRDefault="00D9374B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3749C" w:rsidRDefault="00C86CA8" w:rsidP="00101575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от 23 апрел</w:t>
      </w:r>
      <w:r w:rsidR="004262BA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я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2020 г. № 20</w:t>
      </w:r>
    </w:p>
    <w:p w:rsidR="004262BA" w:rsidRPr="00D9374B" w:rsidRDefault="004262BA" w:rsidP="00101575">
      <w:pPr>
        <w:jc w:val="center"/>
        <w:rPr>
          <w:rFonts w:ascii="Arial" w:hAnsi="Arial" w:cs="Arial"/>
          <w:b/>
          <w:sz w:val="32"/>
          <w:szCs w:val="32"/>
        </w:rPr>
      </w:pPr>
    </w:p>
    <w:p w:rsidR="00C86CA8" w:rsidRPr="00C86CA8" w:rsidRDefault="00C86CA8" w:rsidP="00C86CA8">
      <w:pPr>
        <w:pStyle w:val="Style5"/>
        <w:widowControl/>
        <w:spacing w:line="240" w:lineRule="auto"/>
        <w:rPr>
          <w:rStyle w:val="FontStyle19"/>
          <w:b w:val="0"/>
          <w:sz w:val="32"/>
          <w:szCs w:val="32"/>
        </w:rPr>
      </w:pPr>
      <w:r w:rsidRPr="00C86CA8">
        <w:rPr>
          <w:rStyle w:val="FontStyle19"/>
          <w:sz w:val="32"/>
          <w:szCs w:val="32"/>
        </w:rPr>
        <w:t>Об утверждении Порядка сообщения руководителями</w:t>
      </w:r>
    </w:p>
    <w:p w:rsidR="00C86CA8" w:rsidRPr="00C86CA8" w:rsidRDefault="00C86CA8" w:rsidP="00C86CA8">
      <w:pPr>
        <w:pStyle w:val="Style5"/>
        <w:widowControl/>
        <w:spacing w:line="240" w:lineRule="auto"/>
        <w:rPr>
          <w:rStyle w:val="FontStyle19"/>
          <w:b w:val="0"/>
          <w:sz w:val="32"/>
          <w:szCs w:val="32"/>
        </w:rPr>
      </w:pPr>
      <w:r w:rsidRPr="00C86CA8">
        <w:rPr>
          <w:rStyle w:val="FontStyle19"/>
          <w:sz w:val="32"/>
          <w:szCs w:val="32"/>
        </w:rPr>
        <w:t xml:space="preserve"> </w:t>
      </w:r>
      <w:r>
        <w:rPr>
          <w:rStyle w:val="FontStyle19"/>
          <w:sz w:val="32"/>
          <w:szCs w:val="32"/>
        </w:rPr>
        <w:t>муниципальных</w:t>
      </w:r>
      <w:r w:rsidRPr="00C86CA8">
        <w:rPr>
          <w:rStyle w:val="FontStyle19"/>
          <w:sz w:val="32"/>
          <w:szCs w:val="32"/>
        </w:rPr>
        <w:t xml:space="preserve"> учреждений </w:t>
      </w:r>
      <w:r>
        <w:rPr>
          <w:rStyle w:val="FontStyle19"/>
          <w:sz w:val="32"/>
          <w:szCs w:val="32"/>
        </w:rPr>
        <w:t xml:space="preserve">Волковского сельсовета </w:t>
      </w:r>
      <w:r w:rsidRPr="00C86CA8">
        <w:rPr>
          <w:rStyle w:val="FontStyle19"/>
          <w:sz w:val="32"/>
          <w:szCs w:val="32"/>
        </w:rPr>
        <w:t xml:space="preserve">Железногорского района Курской области о возникновении личной заинтересованности при исполнении должностных </w:t>
      </w:r>
    </w:p>
    <w:p w:rsidR="00C86CA8" w:rsidRPr="00C86CA8" w:rsidRDefault="00C86CA8" w:rsidP="00C86CA8">
      <w:pPr>
        <w:pStyle w:val="Style5"/>
        <w:widowControl/>
        <w:spacing w:line="240" w:lineRule="auto"/>
        <w:rPr>
          <w:rStyle w:val="FontStyle19"/>
          <w:b w:val="0"/>
          <w:sz w:val="32"/>
          <w:szCs w:val="32"/>
        </w:rPr>
      </w:pPr>
      <w:r w:rsidRPr="00C86CA8">
        <w:rPr>
          <w:rStyle w:val="FontStyle19"/>
          <w:sz w:val="32"/>
          <w:szCs w:val="32"/>
        </w:rPr>
        <w:t>обязанностей, которая приводит или может привести к конфликту интересов</w:t>
      </w:r>
    </w:p>
    <w:p w:rsidR="00C86CA8" w:rsidRPr="00923413" w:rsidRDefault="00C86CA8" w:rsidP="00C86CA8">
      <w:pPr>
        <w:pStyle w:val="Style7"/>
        <w:widowControl/>
        <w:spacing w:line="240" w:lineRule="exact"/>
      </w:pPr>
    </w:p>
    <w:p w:rsidR="0011065D" w:rsidRPr="00A50D12" w:rsidRDefault="00C86CA8" w:rsidP="00C86CA8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C86CA8">
        <w:rPr>
          <w:rStyle w:val="FontStyle15"/>
          <w:rFonts w:ascii="Arial" w:hAnsi="Arial" w:cs="Arial"/>
          <w:b w:val="0"/>
          <w:sz w:val="24"/>
          <w:szCs w:val="24"/>
        </w:rPr>
        <w:t xml:space="preserve">Руководствуясь Указом Президента Российской Федерации от 22 декабря 2015 года № 650,  постановлением Администрации Курской области от 28.02.2020 № 176-па «Об утверждении Порядка </w:t>
      </w:r>
      <w:r w:rsidRPr="00C86CA8">
        <w:rPr>
          <w:rStyle w:val="FontStyle19"/>
          <w:rFonts w:ascii="Arial" w:hAnsi="Arial" w:cs="Arial"/>
          <w:b w:val="0"/>
          <w:sz w:val="24"/>
          <w:szCs w:val="24"/>
        </w:rPr>
        <w:t>сообщения руководителями государственных учреждении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C86CA8">
        <w:rPr>
          <w:rStyle w:val="FontStyle19"/>
          <w:rFonts w:ascii="Arial" w:hAnsi="Arial" w:cs="Arial"/>
          <w:sz w:val="24"/>
          <w:szCs w:val="24"/>
        </w:rPr>
        <w:t>,</w:t>
      </w:r>
      <w:r w:rsidRPr="00C86CA8">
        <w:rPr>
          <w:rStyle w:val="FontStyle15"/>
          <w:rFonts w:ascii="Arial" w:hAnsi="Arial" w:cs="Arial"/>
          <w:b w:val="0"/>
          <w:sz w:val="24"/>
          <w:szCs w:val="24"/>
        </w:rPr>
        <w:t xml:space="preserve"> в целях повышения эффективности работы по профилактике коррупционных и иных правонарушений в </w:t>
      </w:r>
      <w:r w:rsidR="00DD5D25">
        <w:rPr>
          <w:rStyle w:val="FontStyle15"/>
          <w:rFonts w:ascii="Arial" w:hAnsi="Arial" w:cs="Arial"/>
          <w:b w:val="0"/>
          <w:sz w:val="24"/>
          <w:szCs w:val="24"/>
        </w:rPr>
        <w:t>Администрации Волковского сельсовета Железногорского района</w:t>
      </w:r>
      <w:r w:rsidRPr="00C86CA8">
        <w:rPr>
          <w:rStyle w:val="FontStyle15"/>
          <w:rFonts w:ascii="Arial" w:hAnsi="Arial" w:cs="Arial"/>
          <w:b w:val="0"/>
          <w:sz w:val="24"/>
          <w:szCs w:val="24"/>
        </w:rPr>
        <w:t xml:space="preserve"> Курской области</w:t>
      </w:r>
      <w:r w:rsidR="00DD5D25">
        <w:rPr>
          <w:rStyle w:val="FontStyle15"/>
          <w:rFonts w:ascii="Arial" w:hAnsi="Arial" w:cs="Arial"/>
          <w:b w:val="0"/>
          <w:sz w:val="24"/>
          <w:szCs w:val="24"/>
        </w:rPr>
        <w:t>,</w:t>
      </w:r>
      <w:r w:rsidR="004262BA" w:rsidRPr="00C86CA8">
        <w:rPr>
          <w:rFonts w:ascii="Arial" w:hAnsi="Arial" w:cs="Arial"/>
          <w:color w:val="000000"/>
          <w:sz w:val="24"/>
          <w:szCs w:val="24"/>
        </w:rPr>
        <w:t xml:space="preserve"> </w:t>
      </w:r>
      <w:r w:rsidR="00E3749C" w:rsidRPr="00C86CA8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 xml:space="preserve"> </w:t>
      </w:r>
      <w:r w:rsidR="004262BA">
        <w:rPr>
          <w:rFonts w:ascii="Arial" w:hAnsi="Arial" w:cs="Arial"/>
          <w:color w:val="000000"/>
          <w:sz w:val="24"/>
          <w:szCs w:val="24"/>
        </w:rPr>
        <w:t>Волковского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 xml:space="preserve"> сельсовета Железногорского района ПОСТАНОВЛЯЕТ:</w:t>
      </w:r>
    </w:p>
    <w:p w:rsidR="00E3749C" w:rsidRPr="00A50D12" w:rsidRDefault="00E3749C" w:rsidP="000C2E70">
      <w:pPr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D25" w:rsidRPr="00DD5D25" w:rsidRDefault="00CE4604" w:rsidP="00DD5D25">
      <w:pPr>
        <w:pStyle w:val="Style8"/>
        <w:widowControl/>
        <w:tabs>
          <w:tab w:val="left" w:pos="1008"/>
        </w:tabs>
        <w:spacing w:line="317" w:lineRule="exact"/>
        <w:ind w:right="10"/>
        <w:rPr>
          <w:rStyle w:val="FontStyle15"/>
          <w:rFonts w:ascii="Arial" w:hAnsi="Arial" w:cs="Arial"/>
          <w:b w:val="0"/>
          <w:sz w:val="24"/>
          <w:szCs w:val="24"/>
        </w:rPr>
      </w:pPr>
      <w:r w:rsidRPr="00DD5D25">
        <w:rPr>
          <w:rFonts w:ascii="Arial" w:hAnsi="Arial" w:cs="Arial"/>
          <w:color w:val="000000"/>
        </w:rPr>
        <w:t>1.</w:t>
      </w:r>
      <w:r w:rsidR="00DD5D25" w:rsidRPr="00DD5D25">
        <w:rPr>
          <w:rFonts w:ascii="Arial" w:hAnsi="Arial" w:cs="Arial"/>
          <w:color w:val="000000"/>
        </w:rPr>
        <w:t xml:space="preserve"> </w:t>
      </w:r>
      <w:r w:rsidR="00DD5D25" w:rsidRPr="00DD5D25">
        <w:rPr>
          <w:rStyle w:val="FontStyle15"/>
          <w:rFonts w:ascii="Arial" w:hAnsi="Arial" w:cs="Arial"/>
          <w:b w:val="0"/>
          <w:sz w:val="24"/>
          <w:szCs w:val="24"/>
        </w:rPr>
        <w:t xml:space="preserve">Утвердить прилагаемый Порядок сообщения руководителями муниципальных  учреждений </w:t>
      </w:r>
      <w:r w:rsidR="00DD5D25">
        <w:rPr>
          <w:rStyle w:val="FontStyle15"/>
          <w:rFonts w:ascii="Arial" w:hAnsi="Arial" w:cs="Arial"/>
          <w:b w:val="0"/>
          <w:sz w:val="24"/>
          <w:szCs w:val="24"/>
        </w:rPr>
        <w:t xml:space="preserve">Волковского сельсовета </w:t>
      </w:r>
      <w:r w:rsidR="00DD5D25" w:rsidRPr="00DD5D25">
        <w:rPr>
          <w:rStyle w:val="FontStyle15"/>
          <w:rFonts w:ascii="Arial" w:hAnsi="Arial" w:cs="Arial"/>
          <w:b w:val="0"/>
          <w:sz w:val="24"/>
          <w:szCs w:val="24"/>
        </w:rPr>
        <w:t>Железногорского района 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sz w:val="24"/>
          <w:szCs w:val="24"/>
        </w:rPr>
      </w:pPr>
    </w:p>
    <w:p w:rsidR="00E3749C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Глава </w:t>
      </w:r>
      <w:r w:rsidR="004262BA">
        <w:rPr>
          <w:rFonts w:ascii="Arial" w:hAnsi="Arial" w:cs="Arial"/>
          <w:sz w:val="24"/>
          <w:szCs w:val="24"/>
        </w:rPr>
        <w:t>Волковского</w:t>
      </w:r>
      <w:r w:rsidRPr="00A50D12">
        <w:rPr>
          <w:rFonts w:ascii="Arial" w:hAnsi="Arial" w:cs="Arial"/>
          <w:sz w:val="24"/>
          <w:szCs w:val="24"/>
        </w:rPr>
        <w:t xml:space="preserve"> сельсовета </w:t>
      </w:r>
    </w:p>
    <w:p w:rsidR="0011065D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</w:t>
      </w:r>
      <w:r w:rsidR="004262BA">
        <w:rPr>
          <w:rFonts w:ascii="Arial" w:hAnsi="Arial" w:cs="Arial"/>
          <w:sz w:val="24"/>
          <w:szCs w:val="24"/>
        </w:rPr>
        <w:t>И.В. Мартюхова</w:t>
      </w:r>
    </w:p>
    <w:p w:rsidR="0011065D" w:rsidRPr="00A50D12" w:rsidRDefault="0011065D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Pr="00A50D12" w:rsidRDefault="00CE4604" w:rsidP="0011065D">
      <w:pPr>
        <w:jc w:val="left"/>
        <w:rPr>
          <w:rFonts w:ascii="Arial" w:hAnsi="Arial" w:cs="Arial"/>
          <w:sz w:val="24"/>
          <w:szCs w:val="24"/>
        </w:rPr>
      </w:pPr>
    </w:p>
    <w:p w:rsidR="00696EE6" w:rsidRPr="00D9374B" w:rsidRDefault="00696EE6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Pr="00D9374B" w:rsidRDefault="00CE4604" w:rsidP="00CE4604">
      <w:pPr>
        <w:rPr>
          <w:rFonts w:ascii="Arial" w:hAnsi="Arial" w:cs="Arial"/>
          <w:sz w:val="24"/>
          <w:szCs w:val="24"/>
        </w:rPr>
      </w:pPr>
    </w:p>
    <w:p w:rsidR="00CE4604" w:rsidRDefault="00CE4604" w:rsidP="00CE4604">
      <w:pPr>
        <w:rPr>
          <w:rFonts w:ascii="Arial" w:hAnsi="Arial" w:cs="Arial"/>
          <w:sz w:val="24"/>
          <w:szCs w:val="24"/>
        </w:rPr>
      </w:pPr>
    </w:p>
    <w:p w:rsidR="00D34279" w:rsidRDefault="00D34279" w:rsidP="004262BA">
      <w:pPr>
        <w:jc w:val="right"/>
        <w:rPr>
          <w:rFonts w:ascii="Arial" w:hAnsi="Arial" w:cs="Arial"/>
          <w:sz w:val="24"/>
          <w:szCs w:val="24"/>
        </w:rPr>
      </w:pPr>
    </w:p>
    <w:p w:rsidR="004262BA" w:rsidRDefault="004262BA" w:rsidP="004262BA">
      <w:pPr>
        <w:jc w:val="right"/>
        <w:rPr>
          <w:rFonts w:ascii="Arial" w:hAnsi="Arial" w:cs="Arial"/>
          <w:sz w:val="24"/>
          <w:szCs w:val="24"/>
        </w:rPr>
      </w:pPr>
    </w:p>
    <w:p w:rsidR="00CE4604" w:rsidRPr="00DD5D25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0"/>
        </w:rPr>
      </w:pPr>
      <w:r w:rsidRPr="00DD5D25">
        <w:rPr>
          <w:rFonts w:ascii="Arial" w:hAnsi="Arial" w:cs="Arial"/>
          <w:sz w:val="20"/>
        </w:rPr>
        <w:lastRenderedPageBreak/>
        <w:t>Утверждено:</w:t>
      </w:r>
    </w:p>
    <w:p w:rsidR="00CE4604" w:rsidRPr="00DD5D25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0"/>
        </w:rPr>
      </w:pPr>
      <w:r w:rsidRPr="00DD5D25">
        <w:rPr>
          <w:rFonts w:ascii="Arial" w:hAnsi="Arial" w:cs="Arial"/>
          <w:sz w:val="20"/>
        </w:rPr>
        <w:t xml:space="preserve">Постановлением </w:t>
      </w:r>
    </w:p>
    <w:p w:rsidR="00CE4604" w:rsidRPr="00DD5D25" w:rsidRDefault="004262BA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0"/>
        </w:rPr>
      </w:pPr>
      <w:r w:rsidRPr="00DD5D25">
        <w:rPr>
          <w:rFonts w:ascii="Arial" w:hAnsi="Arial" w:cs="Arial"/>
          <w:sz w:val="20"/>
        </w:rPr>
        <w:t>Волковского</w:t>
      </w:r>
      <w:r w:rsidR="00CE4604" w:rsidRPr="00DD5D25">
        <w:rPr>
          <w:rFonts w:ascii="Arial" w:hAnsi="Arial" w:cs="Arial"/>
          <w:sz w:val="20"/>
        </w:rPr>
        <w:t xml:space="preserve"> сельсовета</w:t>
      </w:r>
    </w:p>
    <w:p w:rsidR="00CE4604" w:rsidRPr="00DD5D25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0"/>
        </w:rPr>
      </w:pPr>
      <w:r w:rsidRPr="00DD5D25">
        <w:rPr>
          <w:rFonts w:ascii="Arial" w:hAnsi="Arial" w:cs="Arial"/>
          <w:sz w:val="20"/>
        </w:rPr>
        <w:t>Железногорского района</w:t>
      </w:r>
    </w:p>
    <w:p w:rsidR="00CE4604" w:rsidRPr="00DD5D25" w:rsidRDefault="00DD5D25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0"/>
        </w:rPr>
      </w:pPr>
      <w:r w:rsidRPr="00DD5D25">
        <w:rPr>
          <w:rFonts w:ascii="Arial" w:hAnsi="Arial" w:cs="Arial"/>
          <w:sz w:val="20"/>
        </w:rPr>
        <w:t>от 23.04.2020 г. №20</w:t>
      </w:r>
    </w:p>
    <w:p w:rsidR="00DD5D25" w:rsidRPr="00DD5D25" w:rsidRDefault="00DD5D25" w:rsidP="00DD5D25">
      <w:pPr>
        <w:pStyle w:val="Style5"/>
        <w:widowControl/>
        <w:spacing w:before="58" w:line="240" w:lineRule="auto"/>
        <w:rPr>
          <w:rStyle w:val="FontStyle19"/>
          <w:rFonts w:ascii="Arial" w:hAnsi="Arial" w:cs="Arial"/>
          <w:b w:val="0"/>
          <w:sz w:val="30"/>
          <w:szCs w:val="30"/>
        </w:rPr>
      </w:pPr>
      <w:r w:rsidRPr="00DD5D25">
        <w:rPr>
          <w:rStyle w:val="FontStyle19"/>
          <w:rFonts w:ascii="Arial" w:hAnsi="Arial" w:cs="Arial"/>
          <w:sz w:val="30"/>
          <w:szCs w:val="30"/>
        </w:rPr>
        <w:t>ПОРЯДОК</w:t>
      </w:r>
    </w:p>
    <w:p w:rsidR="00DD5D25" w:rsidRPr="00DD5D25" w:rsidRDefault="00DD5D25" w:rsidP="00DD5D25">
      <w:pPr>
        <w:pStyle w:val="Style5"/>
        <w:widowControl/>
        <w:spacing w:line="317" w:lineRule="exact"/>
        <w:ind w:left="278"/>
        <w:rPr>
          <w:rStyle w:val="FontStyle19"/>
          <w:rFonts w:ascii="Arial" w:hAnsi="Arial" w:cs="Arial"/>
          <w:b w:val="0"/>
          <w:sz w:val="30"/>
          <w:szCs w:val="30"/>
        </w:rPr>
      </w:pPr>
      <w:r w:rsidRPr="00DD5D25">
        <w:rPr>
          <w:rStyle w:val="FontStyle19"/>
          <w:rFonts w:ascii="Arial" w:hAnsi="Arial" w:cs="Arial"/>
          <w:sz w:val="30"/>
          <w:szCs w:val="30"/>
        </w:rPr>
        <w:t xml:space="preserve">сообщения руководителями  муниципальных учреждений  </w:t>
      </w:r>
      <w:r>
        <w:rPr>
          <w:rStyle w:val="FontStyle19"/>
          <w:rFonts w:ascii="Arial" w:hAnsi="Arial" w:cs="Arial"/>
          <w:sz w:val="30"/>
          <w:szCs w:val="30"/>
        </w:rPr>
        <w:t xml:space="preserve">Волковского сельсовета </w:t>
      </w:r>
      <w:r w:rsidRPr="00DD5D25">
        <w:rPr>
          <w:rStyle w:val="FontStyle19"/>
          <w:rFonts w:ascii="Arial" w:hAnsi="Arial" w:cs="Arial"/>
          <w:sz w:val="30"/>
          <w:szCs w:val="30"/>
        </w:rPr>
        <w:t>Железногорского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D5D25" w:rsidRPr="00DD5D25" w:rsidRDefault="00DD5D25" w:rsidP="00DD5D25">
      <w:pPr>
        <w:pStyle w:val="Style8"/>
        <w:widowControl/>
        <w:numPr>
          <w:ilvl w:val="0"/>
          <w:numId w:val="2"/>
        </w:numPr>
        <w:tabs>
          <w:tab w:val="left" w:pos="1018"/>
        </w:tabs>
        <w:spacing w:before="326" w:line="317" w:lineRule="exact"/>
        <w:ind w:firstLine="720"/>
        <w:rPr>
          <w:rStyle w:val="FontStyle15"/>
          <w:rFonts w:ascii="Arial" w:hAnsi="Arial" w:cs="Arial"/>
          <w:b w:val="0"/>
          <w:sz w:val="24"/>
          <w:szCs w:val="24"/>
        </w:rPr>
      </w:pPr>
      <w:r w:rsidRPr="00DD5D25">
        <w:rPr>
          <w:rStyle w:val="FontStyle15"/>
          <w:rFonts w:ascii="Arial" w:hAnsi="Arial" w:cs="Arial"/>
          <w:b w:val="0"/>
          <w:sz w:val="24"/>
          <w:szCs w:val="24"/>
        </w:rPr>
        <w:t xml:space="preserve">Настоящий Порядок определяет правила сообщения руководителями </w:t>
      </w:r>
      <w:r w:rsidRPr="00DD5D25">
        <w:rPr>
          <w:rStyle w:val="FontStyle19"/>
          <w:rFonts w:ascii="Arial" w:hAnsi="Arial" w:cs="Arial"/>
          <w:b w:val="0"/>
          <w:sz w:val="24"/>
          <w:szCs w:val="24"/>
        </w:rPr>
        <w:t xml:space="preserve">муниципальных учреждений  </w:t>
      </w:r>
      <w:r>
        <w:rPr>
          <w:rStyle w:val="FontStyle19"/>
          <w:rFonts w:ascii="Arial" w:hAnsi="Arial" w:cs="Arial"/>
          <w:b w:val="0"/>
          <w:sz w:val="24"/>
          <w:szCs w:val="24"/>
        </w:rPr>
        <w:t xml:space="preserve">Волковского сельсовета </w:t>
      </w:r>
      <w:r w:rsidRPr="00DD5D25">
        <w:rPr>
          <w:rStyle w:val="FontStyle19"/>
          <w:rFonts w:ascii="Arial" w:hAnsi="Arial" w:cs="Arial"/>
          <w:b w:val="0"/>
          <w:sz w:val="24"/>
          <w:szCs w:val="24"/>
        </w:rPr>
        <w:t xml:space="preserve">Железногорского района </w:t>
      </w:r>
      <w:r w:rsidRPr="00DD5D25">
        <w:rPr>
          <w:rStyle w:val="FontStyle15"/>
          <w:rFonts w:ascii="Arial" w:hAnsi="Arial" w:cs="Arial"/>
          <w:b w:val="0"/>
          <w:sz w:val="24"/>
          <w:szCs w:val="24"/>
        </w:rPr>
        <w:t xml:space="preserve"> Курской области, функции и полномочия учредителя которых от имени Администрации </w:t>
      </w:r>
      <w:r>
        <w:rPr>
          <w:rStyle w:val="FontStyle15"/>
          <w:rFonts w:ascii="Arial" w:hAnsi="Arial" w:cs="Arial"/>
          <w:b w:val="0"/>
          <w:sz w:val="24"/>
          <w:szCs w:val="24"/>
        </w:rPr>
        <w:t xml:space="preserve">Волковского сельсовета Железногорского района Курской области осуществляются  </w:t>
      </w:r>
      <w:r w:rsidRPr="00DD5D25">
        <w:rPr>
          <w:rStyle w:val="FontStyle15"/>
          <w:rFonts w:ascii="Arial" w:hAnsi="Arial" w:cs="Arial"/>
          <w:b w:val="0"/>
          <w:sz w:val="24"/>
          <w:szCs w:val="24"/>
        </w:rPr>
        <w:t>(далее -</w:t>
      </w:r>
      <w:r>
        <w:rPr>
          <w:rStyle w:val="FontStyle15"/>
          <w:rFonts w:ascii="Arial" w:hAnsi="Arial" w:cs="Arial"/>
          <w:b w:val="0"/>
          <w:sz w:val="24"/>
          <w:szCs w:val="24"/>
        </w:rPr>
        <w:t xml:space="preserve"> </w:t>
      </w:r>
      <w:r w:rsidRPr="00DD5D25">
        <w:rPr>
          <w:rStyle w:val="FontStyle15"/>
          <w:rFonts w:ascii="Arial" w:hAnsi="Arial" w:cs="Arial"/>
          <w:b w:val="0"/>
          <w:sz w:val="24"/>
          <w:szCs w:val="24"/>
        </w:rPr>
        <w:t>руководители учреждений, учредитель),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D5D25" w:rsidRPr="00903FBF" w:rsidRDefault="00DD5D25" w:rsidP="00DD5D25">
      <w:pPr>
        <w:pStyle w:val="Style7"/>
        <w:widowControl/>
        <w:spacing w:line="317" w:lineRule="exact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DD5D25" w:rsidRPr="00903FBF" w:rsidRDefault="00DD5D25" w:rsidP="00DD5D25">
      <w:pPr>
        <w:pStyle w:val="Style8"/>
        <w:widowControl/>
        <w:numPr>
          <w:ilvl w:val="0"/>
          <w:numId w:val="3"/>
        </w:numPr>
        <w:tabs>
          <w:tab w:val="left" w:pos="1018"/>
        </w:tabs>
        <w:spacing w:line="317" w:lineRule="exact"/>
        <w:ind w:right="19" w:firstLine="720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 xml:space="preserve">В целях предотвращения и урегулирования конфликта интересов, как меры по предупреждению коррупции в учреждении, предусмотренной статьей </w:t>
      </w:r>
      <w:r w:rsidRPr="00903FBF">
        <w:rPr>
          <w:rStyle w:val="FontStyle15"/>
          <w:rFonts w:ascii="Arial" w:hAnsi="Arial" w:cs="Arial"/>
          <w:b w:val="0"/>
          <w:spacing w:val="30"/>
          <w:sz w:val="24"/>
          <w:szCs w:val="24"/>
          <w:highlight w:val="yellow"/>
        </w:rPr>
        <w:t>13</w:t>
      </w:r>
      <w:r w:rsidRPr="00903FBF">
        <w:rPr>
          <w:rStyle w:val="FontStyle15"/>
          <w:rFonts w:ascii="Arial" w:hAnsi="Arial" w:cs="Arial"/>
          <w:b w:val="0"/>
          <w:spacing w:val="30"/>
          <w:sz w:val="24"/>
          <w:szCs w:val="24"/>
          <w:highlight w:val="yellow"/>
          <w:vertAlign w:val="superscript"/>
        </w:rPr>
        <w:t>3</w:t>
      </w:r>
      <w:r w:rsidRPr="00903FBF">
        <w:rPr>
          <w:rStyle w:val="FontStyle15"/>
          <w:rFonts w:ascii="Arial" w:hAnsi="Arial" w:cs="Arial"/>
          <w:b w:val="0"/>
          <w:sz w:val="24"/>
          <w:szCs w:val="24"/>
        </w:rPr>
        <w:t xml:space="preserve"> Федерального закона от 25 декабря 2008 года № 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</w:t>
      </w:r>
      <w:r w:rsidR="00903FBF" w:rsidRPr="00903FBF">
        <w:rPr>
          <w:rStyle w:val="FontStyle15"/>
          <w:rFonts w:ascii="Arial" w:hAnsi="Arial" w:cs="Arial"/>
          <w:b w:val="0"/>
          <w:sz w:val="24"/>
          <w:szCs w:val="24"/>
        </w:rPr>
        <w:t>приводит,</w:t>
      </w:r>
      <w:r w:rsidRPr="00903FBF">
        <w:rPr>
          <w:rStyle w:val="FontStyle15"/>
          <w:rFonts w:ascii="Arial" w:hAnsi="Arial" w:cs="Arial"/>
          <w:b w:val="0"/>
          <w:sz w:val="24"/>
          <w:szCs w:val="24"/>
        </w:rPr>
        <w:t xml:space="preserve"> или может привести к конфликту интересов.</w:t>
      </w:r>
    </w:p>
    <w:p w:rsidR="00DD5D25" w:rsidRPr="00903FBF" w:rsidRDefault="00DD5D25" w:rsidP="00DD5D25">
      <w:pPr>
        <w:pStyle w:val="Style8"/>
        <w:widowControl/>
        <w:numPr>
          <w:ilvl w:val="0"/>
          <w:numId w:val="3"/>
        </w:numPr>
        <w:tabs>
          <w:tab w:val="left" w:pos="1018"/>
        </w:tabs>
        <w:spacing w:line="317" w:lineRule="exact"/>
        <w:ind w:right="19" w:firstLine="720"/>
        <w:rPr>
          <w:rStyle w:val="FontStyle15"/>
          <w:rFonts w:ascii="Arial" w:hAnsi="Arial" w:cs="Arial"/>
          <w:b w:val="0"/>
          <w:spacing w:val="3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к настоящему Порядку.</w:t>
      </w:r>
    </w:p>
    <w:p w:rsidR="00DD5D25" w:rsidRDefault="00DD5D25" w:rsidP="00DD5D25">
      <w:pPr>
        <w:pStyle w:val="Style8"/>
        <w:widowControl/>
        <w:numPr>
          <w:ilvl w:val="0"/>
          <w:numId w:val="3"/>
        </w:numPr>
        <w:tabs>
          <w:tab w:val="left" w:pos="1018"/>
        </w:tabs>
        <w:spacing w:line="317" w:lineRule="exact"/>
        <w:ind w:right="29" w:firstLine="720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Уведомление направляется на имя руководителя учредителя и должно быть подписано лично руководителем учреждения с указанием даты его составления.</w:t>
      </w:r>
    </w:p>
    <w:p w:rsidR="00DD5D25" w:rsidRPr="00903FBF" w:rsidRDefault="00DD5D25" w:rsidP="00903FBF">
      <w:pPr>
        <w:pStyle w:val="Style8"/>
        <w:widowControl/>
        <w:numPr>
          <w:ilvl w:val="0"/>
          <w:numId w:val="3"/>
        </w:numPr>
        <w:tabs>
          <w:tab w:val="left" w:pos="1018"/>
        </w:tabs>
        <w:spacing w:line="317" w:lineRule="exact"/>
        <w:ind w:right="29" w:firstLine="720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Уведомление направляется руководителем учредителя в течение трёх рабочих дней со дня его регистрации ответственному за работу по профилактике коррупционных и иных правонарушений  для предварительного рассмотрения.</w:t>
      </w:r>
    </w:p>
    <w:p w:rsidR="00DD5D25" w:rsidRPr="00903FBF" w:rsidRDefault="00DD5D25" w:rsidP="00DD5D25">
      <w:pPr>
        <w:pStyle w:val="Style8"/>
        <w:widowControl/>
        <w:numPr>
          <w:ilvl w:val="0"/>
          <w:numId w:val="4"/>
        </w:numPr>
        <w:tabs>
          <w:tab w:val="left" w:pos="979"/>
        </w:tabs>
        <w:spacing w:line="317" w:lineRule="exact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В ходе предварительного рассмотрения уведомления должностные лица  по профилактике коррупционных и иных правонарушений имеют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DD5D25" w:rsidRPr="00903FBF" w:rsidRDefault="00DD5D25" w:rsidP="00DD5D25">
      <w:pPr>
        <w:pStyle w:val="Style8"/>
        <w:widowControl/>
        <w:numPr>
          <w:ilvl w:val="0"/>
          <w:numId w:val="5"/>
        </w:numPr>
        <w:tabs>
          <w:tab w:val="left" w:pos="1037"/>
        </w:tabs>
        <w:spacing w:line="317" w:lineRule="exact"/>
        <w:ind w:right="10"/>
        <w:rPr>
          <w:rStyle w:val="FontStyle15"/>
          <w:rFonts w:ascii="Arial" w:hAnsi="Arial" w:cs="Arial"/>
          <w:b w:val="0"/>
          <w:spacing w:val="3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lastRenderedPageBreak/>
        <w:t>По результатам предварительного рассмотрения уведомления должностным лицом  по профилактике коррупционных и иных правонарушений подготавливается мотивированное заключение.</w:t>
      </w:r>
    </w:p>
    <w:p w:rsidR="00DD5D25" w:rsidRPr="00903FBF" w:rsidRDefault="00DD5D25" w:rsidP="00DD5D25">
      <w:pPr>
        <w:pStyle w:val="Style7"/>
        <w:widowControl/>
        <w:spacing w:line="317" w:lineRule="exact"/>
        <w:ind w:firstLine="701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семи рабочих дней со дня поступления уведомления должностному лицу по профилактике коррупционных и иных правонарушений.</w:t>
      </w:r>
    </w:p>
    <w:p w:rsidR="00DD5D25" w:rsidRPr="00903FBF" w:rsidRDefault="00DD5D25" w:rsidP="00DD5D25">
      <w:pPr>
        <w:pStyle w:val="Style7"/>
        <w:widowControl/>
        <w:spacing w:line="317" w:lineRule="exact"/>
        <w:ind w:firstLine="701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В случае направления запросов, указанных в пункте 6 настоящего Порядка, 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45 дней со дня поступления уведомления  должностному лицу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DD5D25" w:rsidRPr="00903FBF" w:rsidRDefault="00DD5D25" w:rsidP="00DD5D25">
      <w:pPr>
        <w:pStyle w:val="Style8"/>
        <w:widowControl/>
        <w:numPr>
          <w:ilvl w:val="0"/>
          <w:numId w:val="6"/>
        </w:numPr>
        <w:tabs>
          <w:tab w:val="left" w:pos="1037"/>
        </w:tabs>
        <w:spacing w:line="317" w:lineRule="exact"/>
        <w:ind w:right="10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Руководителем учредителя по результатам рассмотрения им уведомления принимается одно из следующих решений:</w:t>
      </w:r>
    </w:p>
    <w:p w:rsidR="00DD5D25" w:rsidRPr="00903FBF" w:rsidRDefault="00DD5D25" w:rsidP="00DD5D25">
      <w:pPr>
        <w:pStyle w:val="Style8"/>
        <w:widowControl/>
        <w:tabs>
          <w:tab w:val="left" w:pos="1027"/>
        </w:tabs>
        <w:spacing w:line="317" w:lineRule="exact"/>
        <w:ind w:right="19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а)</w:t>
      </w:r>
      <w:r w:rsidRPr="00903FBF">
        <w:rPr>
          <w:rStyle w:val="FontStyle15"/>
          <w:rFonts w:ascii="Arial" w:hAnsi="Arial" w:cs="Arial"/>
          <w:b w:val="0"/>
          <w:sz w:val="24"/>
          <w:szCs w:val="24"/>
        </w:rPr>
        <w:tab/>
        <w:t>признать, что при исполнении должностных обязанностей лицом,</w:t>
      </w:r>
      <w:r w:rsidRPr="00903FBF">
        <w:rPr>
          <w:rStyle w:val="FontStyle15"/>
          <w:rFonts w:ascii="Arial" w:hAnsi="Arial" w:cs="Arial"/>
          <w:b w:val="0"/>
          <w:sz w:val="24"/>
          <w:szCs w:val="24"/>
        </w:rPr>
        <w:br/>
        <w:t>направившим уведомление, конфликт интересов отсутствует;</w:t>
      </w:r>
    </w:p>
    <w:p w:rsidR="00DD5D25" w:rsidRPr="00903FBF" w:rsidRDefault="00DD5D25" w:rsidP="00DD5D25">
      <w:pPr>
        <w:pStyle w:val="Style8"/>
        <w:widowControl/>
        <w:tabs>
          <w:tab w:val="left" w:pos="1027"/>
        </w:tabs>
        <w:spacing w:line="317" w:lineRule="exact"/>
        <w:ind w:right="10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б)</w:t>
      </w:r>
      <w:r w:rsidRPr="00903FBF">
        <w:rPr>
          <w:rStyle w:val="FontStyle15"/>
          <w:rFonts w:ascii="Arial" w:hAnsi="Arial" w:cs="Arial"/>
          <w:b w:val="0"/>
          <w:sz w:val="24"/>
          <w:szCs w:val="24"/>
        </w:rPr>
        <w:tab/>
        <w:t>признать, что при исполнении должностных обязанностей лицом,</w:t>
      </w:r>
      <w:r w:rsidRPr="00903FBF">
        <w:rPr>
          <w:rStyle w:val="FontStyle15"/>
          <w:rFonts w:ascii="Arial" w:hAnsi="Arial" w:cs="Arial"/>
          <w:b w:val="0"/>
          <w:sz w:val="24"/>
          <w:szCs w:val="24"/>
        </w:rPr>
        <w:br/>
        <w:t>направившим уведомление, личная заинтересованность приводит или</w:t>
      </w:r>
      <w:r w:rsidRPr="00903FBF">
        <w:rPr>
          <w:rStyle w:val="FontStyle15"/>
          <w:rFonts w:ascii="Arial" w:hAnsi="Arial" w:cs="Arial"/>
          <w:b w:val="0"/>
          <w:sz w:val="24"/>
          <w:szCs w:val="24"/>
        </w:rPr>
        <w:br/>
        <w:t>может привести к конфликту интересов;</w:t>
      </w:r>
    </w:p>
    <w:p w:rsidR="00DD5D25" w:rsidRPr="00903FBF" w:rsidRDefault="00DD5D25" w:rsidP="00DD5D25">
      <w:pPr>
        <w:pStyle w:val="Style8"/>
        <w:widowControl/>
        <w:tabs>
          <w:tab w:val="left" w:pos="1027"/>
        </w:tabs>
        <w:spacing w:line="317" w:lineRule="exact"/>
        <w:ind w:right="10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в)</w:t>
      </w:r>
      <w:r w:rsidRPr="00903FBF">
        <w:rPr>
          <w:rStyle w:val="FontStyle15"/>
          <w:rFonts w:ascii="Arial" w:hAnsi="Arial" w:cs="Arial"/>
          <w:b w:val="0"/>
          <w:sz w:val="24"/>
          <w:szCs w:val="24"/>
        </w:rPr>
        <w:tab/>
        <w:t>признать, что лицом, направив</w:t>
      </w:r>
      <w:r w:rsidR="00903FBF" w:rsidRPr="00903FBF">
        <w:rPr>
          <w:rStyle w:val="FontStyle15"/>
          <w:rFonts w:ascii="Arial" w:hAnsi="Arial" w:cs="Arial"/>
          <w:b w:val="0"/>
          <w:sz w:val="24"/>
          <w:szCs w:val="24"/>
        </w:rPr>
        <w:t xml:space="preserve">шим уведомление, не соблюдались </w:t>
      </w:r>
      <w:r w:rsidRPr="00903FBF">
        <w:rPr>
          <w:rStyle w:val="FontStyle15"/>
          <w:rFonts w:ascii="Arial" w:hAnsi="Arial" w:cs="Arial"/>
          <w:b w:val="0"/>
          <w:sz w:val="24"/>
          <w:szCs w:val="24"/>
        </w:rPr>
        <w:t>требования об урегулировании конфликта интересов.</w:t>
      </w:r>
    </w:p>
    <w:p w:rsidR="00DD5D25" w:rsidRDefault="00DD5D25" w:rsidP="00DD5D25">
      <w:pPr>
        <w:pStyle w:val="Style8"/>
        <w:widowControl/>
        <w:numPr>
          <w:ilvl w:val="0"/>
          <w:numId w:val="7"/>
        </w:numPr>
        <w:tabs>
          <w:tab w:val="left" w:pos="1037"/>
        </w:tabs>
        <w:spacing w:line="317" w:lineRule="exact"/>
        <w:ind w:right="10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>В случае принятия решения, предусмотренного подпунктом «б» пункта 8 настоящего Порядка, в соответствии с законодательством Российской Федерации, Курской области руководитель учредителя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D5D25" w:rsidRPr="00903FBF" w:rsidRDefault="00DD5D25" w:rsidP="00903FBF">
      <w:pPr>
        <w:pStyle w:val="Style8"/>
        <w:widowControl/>
        <w:numPr>
          <w:ilvl w:val="0"/>
          <w:numId w:val="7"/>
        </w:numPr>
        <w:tabs>
          <w:tab w:val="left" w:pos="1037"/>
        </w:tabs>
        <w:spacing w:line="317" w:lineRule="exact"/>
        <w:ind w:right="10"/>
        <w:rPr>
          <w:rStyle w:val="FontStyle15"/>
          <w:rFonts w:ascii="Arial" w:hAnsi="Arial" w:cs="Arial"/>
          <w:b w:val="0"/>
          <w:sz w:val="24"/>
          <w:szCs w:val="24"/>
        </w:rPr>
      </w:pPr>
      <w:r w:rsidRPr="00903FBF">
        <w:rPr>
          <w:rStyle w:val="FontStyle15"/>
          <w:rFonts w:ascii="Arial" w:hAnsi="Arial" w:cs="Arial"/>
          <w:b w:val="0"/>
          <w:sz w:val="24"/>
          <w:szCs w:val="24"/>
        </w:rPr>
        <w:t xml:space="preserve">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 руководитель учредителя направляет уведомление на рассмотрение соответствующей комиссии по соблюдению требований к служебному поведению  руководителей муниципальных  учреждений  </w:t>
      </w:r>
      <w:r w:rsidR="00903FBF" w:rsidRPr="00903FBF">
        <w:rPr>
          <w:rStyle w:val="FontStyle15"/>
          <w:rFonts w:ascii="Arial" w:hAnsi="Arial" w:cs="Arial"/>
          <w:b w:val="0"/>
          <w:sz w:val="24"/>
          <w:szCs w:val="24"/>
        </w:rPr>
        <w:t>Волковского сельсовета</w:t>
      </w:r>
      <w:r w:rsidRPr="00903FBF">
        <w:rPr>
          <w:rStyle w:val="FontStyle15"/>
          <w:rFonts w:ascii="Arial" w:hAnsi="Arial" w:cs="Arial"/>
          <w:b w:val="0"/>
          <w:sz w:val="24"/>
          <w:szCs w:val="24"/>
        </w:rPr>
        <w:t xml:space="preserve"> Железногорского района  Курской области и урегулированию конфликта интересов.</w:t>
      </w:r>
    </w:p>
    <w:p w:rsidR="00DD5D25" w:rsidRPr="00DD5D25" w:rsidRDefault="00DD5D25" w:rsidP="00DD5D25">
      <w:pPr>
        <w:pStyle w:val="Style7"/>
        <w:widowControl/>
        <w:spacing w:line="317" w:lineRule="exact"/>
        <w:ind w:firstLine="730"/>
        <w:rPr>
          <w:rStyle w:val="FontStyle15"/>
          <w:rFonts w:ascii="Arial" w:hAnsi="Arial" w:cs="Arial"/>
          <w:b w:val="0"/>
        </w:rPr>
        <w:sectPr w:rsidR="00DD5D25" w:rsidRPr="00DD5D25">
          <w:headerReference w:type="default" r:id="rId8"/>
          <w:pgSz w:w="11905" w:h="16837"/>
          <w:pgMar w:top="1213" w:right="1047" w:bottom="1440" w:left="1777" w:header="720" w:footer="720" w:gutter="0"/>
          <w:cols w:space="60"/>
          <w:noEndnote/>
        </w:sectPr>
      </w:pPr>
      <w:r w:rsidRPr="00DD5D25">
        <w:rPr>
          <w:rStyle w:val="FontStyle15"/>
          <w:rFonts w:ascii="Arial" w:hAnsi="Arial" w:cs="Arial"/>
          <w:b w:val="0"/>
        </w:rPr>
        <w:t xml:space="preserve">11. Комиссия по соблюдению требований к служебному поведению  руководителей муниципальных учреждений  </w:t>
      </w:r>
      <w:r w:rsidR="00903FBF">
        <w:rPr>
          <w:rStyle w:val="FontStyle15"/>
          <w:rFonts w:ascii="Arial" w:hAnsi="Arial" w:cs="Arial"/>
          <w:b w:val="0"/>
        </w:rPr>
        <w:t>Волковского сельсовета</w:t>
      </w:r>
      <w:r w:rsidRPr="00DD5D25">
        <w:rPr>
          <w:rStyle w:val="FontStyle15"/>
          <w:rFonts w:ascii="Arial" w:hAnsi="Arial" w:cs="Arial"/>
          <w:b w:val="0"/>
        </w:rPr>
        <w:t xml:space="preserve"> Железногорского района Курской области и урегулированию конфликта интересов рассматривает уведомление и принимает решение в порядке, установленном Положением о комиссиях по соблюдению требований к служебному поведению руководителей муниципальных учреждений </w:t>
      </w:r>
      <w:r w:rsidR="00903FBF">
        <w:rPr>
          <w:rStyle w:val="FontStyle15"/>
          <w:rFonts w:ascii="Arial" w:hAnsi="Arial" w:cs="Arial"/>
          <w:b w:val="0"/>
        </w:rPr>
        <w:t>Волковского сельсовета</w:t>
      </w:r>
      <w:r w:rsidRPr="00DD5D25">
        <w:rPr>
          <w:rStyle w:val="FontStyle15"/>
          <w:rFonts w:ascii="Arial" w:hAnsi="Arial" w:cs="Arial"/>
          <w:b w:val="0"/>
        </w:rPr>
        <w:t xml:space="preserve"> Железногорского района Курской области.</w:t>
      </w:r>
    </w:p>
    <w:p w:rsidR="00DD5D25" w:rsidRPr="00903FBF" w:rsidRDefault="00DD5D25" w:rsidP="00903FBF">
      <w:pPr>
        <w:pStyle w:val="Style9"/>
        <w:widowControl/>
        <w:spacing w:line="317" w:lineRule="exact"/>
        <w:ind w:left="3475"/>
        <w:jc w:val="right"/>
        <w:rPr>
          <w:rStyle w:val="FontStyle15"/>
          <w:rFonts w:ascii="Arial" w:hAnsi="Arial" w:cs="Arial"/>
          <w:b w:val="0"/>
          <w:sz w:val="20"/>
          <w:szCs w:val="20"/>
        </w:rPr>
      </w:pPr>
      <w:r w:rsidRPr="00903FBF">
        <w:rPr>
          <w:rStyle w:val="FontStyle15"/>
          <w:rFonts w:ascii="Arial" w:hAnsi="Arial" w:cs="Arial"/>
          <w:b w:val="0"/>
          <w:sz w:val="20"/>
          <w:szCs w:val="20"/>
        </w:rPr>
        <w:lastRenderedPageBreak/>
        <w:t xml:space="preserve">Приложение к Порядку сообщения руководителями муниципальных учреждений </w:t>
      </w:r>
      <w:r w:rsidR="00903FBF">
        <w:rPr>
          <w:rStyle w:val="FontStyle15"/>
          <w:rFonts w:ascii="Arial" w:hAnsi="Arial" w:cs="Arial"/>
          <w:b w:val="0"/>
          <w:sz w:val="20"/>
          <w:szCs w:val="20"/>
        </w:rPr>
        <w:t xml:space="preserve">Волковского сельсовета </w:t>
      </w:r>
      <w:r w:rsidRPr="00903FBF">
        <w:rPr>
          <w:rStyle w:val="FontStyle15"/>
          <w:rFonts w:ascii="Arial" w:hAnsi="Arial" w:cs="Arial"/>
          <w:b w:val="0"/>
          <w:sz w:val="20"/>
          <w:szCs w:val="20"/>
        </w:rPr>
        <w:t>Железногорского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D5D25" w:rsidRPr="00DD5D25" w:rsidRDefault="00DD5D25" w:rsidP="00DD5D25">
      <w:pPr>
        <w:pStyle w:val="Style3"/>
        <w:widowControl/>
        <w:spacing w:line="240" w:lineRule="exact"/>
        <w:ind w:left="288"/>
        <w:rPr>
          <w:rFonts w:ascii="Arial" w:hAnsi="Arial" w:cs="Arial"/>
          <w:sz w:val="20"/>
          <w:szCs w:val="20"/>
        </w:rPr>
      </w:pPr>
    </w:p>
    <w:p w:rsidR="00DD5D25" w:rsidRPr="00DD5D25" w:rsidRDefault="00DD5D25" w:rsidP="00DD5D25">
      <w:pPr>
        <w:pStyle w:val="Style3"/>
        <w:widowControl/>
        <w:spacing w:line="240" w:lineRule="exact"/>
        <w:ind w:left="288"/>
        <w:rPr>
          <w:rFonts w:ascii="Arial" w:hAnsi="Arial" w:cs="Arial"/>
          <w:sz w:val="20"/>
          <w:szCs w:val="20"/>
        </w:rPr>
      </w:pPr>
    </w:p>
    <w:p w:rsidR="00DD5D25" w:rsidRPr="00DD5D25" w:rsidRDefault="00DD5D25" w:rsidP="00DD5D25">
      <w:pPr>
        <w:pStyle w:val="Style3"/>
        <w:widowControl/>
        <w:spacing w:before="125" w:line="307" w:lineRule="exact"/>
        <w:ind w:left="288"/>
        <w:rPr>
          <w:rStyle w:val="FontStyle21"/>
          <w:rFonts w:ascii="Arial" w:hAnsi="Arial" w:cs="Arial"/>
          <w:b w:val="0"/>
        </w:rPr>
      </w:pPr>
      <w:r w:rsidRPr="00DD5D25">
        <w:rPr>
          <w:rStyle w:val="FontStyle21"/>
          <w:rFonts w:ascii="Arial" w:hAnsi="Arial" w:cs="Arial"/>
        </w:rPr>
        <w:t>(отметка об ознакомлении)</w:t>
      </w:r>
    </w:p>
    <w:p w:rsidR="00DD5D25" w:rsidRPr="00DD5D25" w:rsidRDefault="00903FBF" w:rsidP="00DD5D25">
      <w:pPr>
        <w:pStyle w:val="Style4"/>
        <w:widowControl/>
        <w:spacing w:line="307" w:lineRule="exact"/>
        <w:ind w:left="4003"/>
        <w:rPr>
          <w:rStyle w:val="FontStyle15"/>
          <w:rFonts w:ascii="Arial" w:hAnsi="Arial" w:cs="Arial"/>
          <w:b w:val="0"/>
        </w:rPr>
      </w:pPr>
      <w:r>
        <w:rPr>
          <w:rStyle w:val="FontStyle15"/>
          <w:rFonts w:ascii="Arial" w:hAnsi="Arial" w:cs="Arial"/>
          <w:b w:val="0"/>
        </w:rPr>
        <w:t>Главе Волковского сельсовета</w:t>
      </w:r>
      <w:r w:rsidR="00DD5D25" w:rsidRPr="00DD5D25">
        <w:rPr>
          <w:rStyle w:val="FontStyle15"/>
          <w:rFonts w:ascii="Arial" w:hAnsi="Arial" w:cs="Arial"/>
          <w:b w:val="0"/>
        </w:rPr>
        <w:t xml:space="preserve"> Железногорского района Курской области</w:t>
      </w:r>
    </w:p>
    <w:p w:rsidR="00DD5D25" w:rsidRPr="00DD5D25" w:rsidRDefault="00DD5D25" w:rsidP="00DD5D25">
      <w:pPr>
        <w:pStyle w:val="Style4"/>
        <w:widowControl/>
        <w:spacing w:line="240" w:lineRule="exact"/>
        <w:ind w:left="4003"/>
        <w:jc w:val="left"/>
        <w:rPr>
          <w:rFonts w:ascii="Arial" w:hAnsi="Arial" w:cs="Arial"/>
          <w:sz w:val="20"/>
          <w:szCs w:val="20"/>
        </w:rPr>
      </w:pPr>
    </w:p>
    <w:p w:rsidR="00DD5D25" w:rsidRPr="00DD5D25" w:rsidRDefault="00DD5D25" w:rsidP="00DD5D25">
      <w:pPr>
        <w:pStyle w:val="Style4"/>
        <w:widowControl/>
        <w:spacing w:before="96"/>
        <w:ind w:left="4003"/>
        <w:jc w:val="left"/>
        <w:rPr>
          <w:rStyle w:val="FontStyle15"/>
          <w:rFonts w:ascii="Arial" w:hAnsi="Arial" w:cs="Arial"/>
          <w:b w:val="0"/>
        </w:rPr>
      </w:pPr>
      <w:r w:rsidRPr="00DD5D25">
        <w:rPr>
          <w:rStyle w:val="FontStyle15"/>
          <w:rFonts w:ascii="Arial" w:hAnsi="Arial" w:cs="Arial"/>
          <w:b w:val="0"/>
        </w:rPr>
        <w:t>от___________________________________________________________________________</w:t>
      </w:r>
      <w:r w:rsidR="00903FBF">
        <w:rPr>
          <w:rStyle w:val="FontStyle15"/>
          <w:rFonts w:ascii="Arial" w:hAnsi="Arial" w:cs="Arial"/>
          <w:b w:val="0"/>
        </w:rPr>
        <w:t>____________________________</w:t>
      </w:r>
    </w:p>
    <w:p w:rsidR="00DD5D25" w:rsidRPr="00903FBF" w:rsidRDefault="00DD5D25" w:rsidP="00DD5D25">
      <w:pPr>
        <w:pStyle w:val="Style3"/>
        <w:widowControl/>
        <w:spacing w:before="96"/>
        <w:ind w:left="5002"/>
        <w:rPr>
          <w:rStyle w:val="FontStyle21"/>
          <w:rFonts w:ascii="Arial" w:hAnsi="Arial" w:cs="Arial"/>
          <w:b w:val="0"/>
          <w:sz w:val="16"/>
          <w:szCs w:val="16"/>
        </w:rPr>
      </w:pPr>
      <w:r w:rsidRPr="00903FBF">
        <w:rPr>
          <w:rStyle w:val="FontStyle21"/>
          <w:rFonts w:ascii="Arial" w:hAnsi="Arial" w:cs="Arial"/>
          <w:b w:val="0"/>
          <w:sz w:val="16"/>
          <w:szCs w:val="16"/>
        </w:rPr>
        <w:t>(Ф.И.О., замещаемая должность)</w:t>
      </w:r>
    </w:p>
    <w:p w:rsidR="00DD5D25" w:rsidRPr="00DD5D25" w:rsidRDefault="00DD5D25" w:rsidP="00DD5D25">
      <w:pPr>
        <w:pStyle w:val="Style9"/>
        <w:widowControl/>
        <w:spacing w:line="240" w:lineRule="exact"/>
        <w:ind w:left="403"/>
        <w:rPr>
          <w:rFonts w:ascii="Arial" w:hAnsi="Arial" w:cs="Arial"/>
          <w:sz w:val="20"/>
          <w:szCs w:val="20"/>
        </w:rPr>
      </w:pPr>
    </w:p>
    <w:p w:rsidR="00DD5D25" w:rsidRPr="00DD5D25" w:rsidRDefault="00DD5D25" w:rsidP="00DD5D25">
      <w:pPr>
        <w:pStyle w:val="Style9"/>
        <w:widowControl/>
        <w:spacing w:before="86" w:line="317" w:lineRule="exact"/>
        <w:ind w:left="403"/>
        <w:rPr>
          <w:rStyle w:val="FontStyle15"/>
          <w:rFonts w:ascii="Arial" w:hAnsi="Arial" w:cs="Arial"/>
          <w:b w:val="0"/>
        </w:rPr>
      </w:pPr>
      <w:r w:rsidRPr="00DD5D25">
        <w:rPr>
          <w:rStyle w:val="FontStyle15"/>
          <w:rFonts w:ascii="Arial" w:hAnsi="Arial" w:cs="Arial"/>
          <w:b w:val="0"/>
        </w:rPr>
        <w:t xml:space="preserve">УВЕДОМЛЕНИЕ </w:t>
      </w:r>
    </w:p>
    <w:p w:rsidR="00DD5D25" w:rsidRPr="00DD5D25" w:rsidRDefault="00DD5D25" w:rsidP="00DD5D25">
      <w:pPr>
        <w:pStyle w:val="Style9"/>
        <w:widowControl/>
        <w:spacing w:before="86" w:line="317" w:lineRule="exact"/>
        <w:ind w:left="403"/>
        <w:rPr>
          <w:rStyle w:val="FontStyle15"/>
          <w:rFonts w:ascii="Arial" w:hAnsi="Arial" w:cs="Arial"/>
          <w:b w:val="0"/>
        </w:rPr>
      </w:pPr>
      <w:r w:rsidRPr="00DD5D25">
        <w:rPr>
          <w:rStyle w:val="FontStyle15"/>
          <w:rFonts w:ascii="Arial" w:hAnsi="Arial" w:cs="Arial"/>
          <w:b w:val="0"/>
        </w:rPr>
        <w:t>о возникновении личной заинтересованности при исполнении должностных обязанностей, которая приводит или может привести к</w:t>
      </w:r>
    </w:p>
    <w:p w:rsidR="00DD5D25" w:rsidRPr="00DD5D25" w:rsidRDefault="00DD5D25" w:rsidP="00DD5D25">
      <w:pPr>
        <w:pStyle w:val="Style9"/>
        <w:widowControl/>
        <w:spacing w:line="317" w:lineRule="exact"/>
        <w:rPr>
          <w:rStyle w:val="FontStyle15"/>
          <w:rFonts w:ascii="Arial" w:hAnsi="Arial" w:cs="Arial"/>
          <w:b w:val="0"/>
        </w:rPr>
      </w:pPr>
      <w:r w:rsidRPr="00DD5D25">
        <w:rPr>
          <w:rStyle w:val="FontStyle15"/>
          <w:rFonts w:ascii="Arial" w:hAnsi="Arial" w:cs="Arial"/>
          <w:b w:val="0"/>
        </w:rPr>
        <w:t>конфликту интересов</w:t>
      </w:r>
    </w:p>
    <w:p w:rsidR="00DD5D25" w:rsidRPr="00DD5D25" w:rsidRDefault="00DD5D25" w:rsidP="00DD5D25">
      <w:pPr>
        <w:pStyle w:val="Style7"/>
        <w:widowControl/>
        <w:spacing w:line="240" w:lineRule="exact"/>
        <w:ind w:firstLine="701"/>
        <w:rPr>
          <w:rFonts w:ascii="Arial" w:hAnsi="Arial" w:cs="Arial"/>
          <w:sz w:val="20"/>
          <w:szCs w:val="20"/>
        </w:rPr>
      </w:pPr>
    </w:p>
    <w:p w:rsidR="00DD5D25" w:rsidRPr="00DD5D25" w:rsidRDefault="00DD5D25" w:rsidP="00DD5D25">
      <w:pPr>
        <w:pStyle w:val="Style7"/>
        <w:widowControl/>
        <w:spacing w:before="86" w:line="317" w:lineRule="exact"/>
        <w:ind w:firstLine="701"/>
        <w:rPr>
          <w:rStyle w:val="FontStyle15"/>
          <w:rFonts w:ascii="Arial" w:hAnsi="Arial" w:cs="Arial"/>
          <w:b w:val="0"/>
        </w:rPr>
      </w:pPr>
      <w:r w:rsidRPr="00DD5D25">
        <w:rPr>
          <w:rStyle w:val="FontStyle15"/>
          <w:rFonts w:ascii="Arial" w:hAnsi="Arial" w:cs="Arial"/>
          <w:b w:val="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D5D25" w:rsidRPr="00DD5D25" w:rsidRDefault="00DD5D25" w:rsidP="00DD5D25">
      <w:pPr>
        <w:pStyle w:val="Style7"/>
        <w:widowControl/>
        <w:tabs>
          <w:tab w:val="left" w:leader="underscore" w:pos="9014"/>
        </w:tabs>
        <w:spacing w:line="317" w:lineRule="exact"/>
        <w:ind w:firstLine="710"/>
        <w:rPr>
          <w:rStyle w:val="FontStyle15"/>
          <w:rFonts w:ascii="Arial" w:hAnsi="Arial" w:cs="Arial"/>
          <w:b w:val="0"/>
        </w:rPr>
      </w:pPr>
      <w:r w:rsidRPr="00DD5D25">
        <w:rPr>
          <w:rStyle w:val="FontStyle15"/>
          <w:rFonts w:ascii="Arial" w:hAnsi="Arial" w:cs="Arial"/>
          <w:b w:val="0"/>
        </w:rPr>
        <w:t>Обстоятельства, являющиеся основанием возникновения личной</w:t>
      </w:r>
      <w:r w:rsidRPr="00DD5D25">
        <w:rPr>
          <w:rStyle w:val="FontStyle15"/>
          <w:rFonts w:ascii="Arial" w:hAnsi="Arial" w:cs="Arial"/>
          <w:b w:val="0"/>
        </w:rPr>
        <w:br/>
        <w:t>заинтересованности:</w:t>
      </w:r>
      <w:r w:rsidRPr="00DD5D25">
        <w:rPr>
          <w:rStyle w:val="FontStyle15"/>
          <w:rFonts w:ascii="Arial" w:hAnsi="Arial" w:cs="Arial"/>
          <w:b w:val="0"/>
        </w:rPr>
        <w:tab/>
      </w:r>
    </w:p>
    <w:p w:rsidR="00DD5D25" w:rsidRPr="00DD5D25" w:rsidRDefault="00DD5D25" w:rsidP="00DD5D25">
      <w:pPr>
        <w:pStyle w:val="Style7"/>
        <w:widowControl/>
        <w:spacing w:line="240" w:lineRule="exact"/>
        <w:ind w:firstLine="701"/>
        <w:jc w:val="left"/>
        <w:rPr>
          <w:rFonts w:ascii="Arial" w:hAnsi="Arial" w:cs="Arial"/>
          <w:sz w:val="20"/>
          <w:szCs w:val="20"/>
        </w:rPr>
      </w:pPr>
    </w:p>
    <w:p w:rsidR="00DD5D25" w:rsidRPr="00DD5D25" w:rsidRDefault="00DD5D25" w:rsidP="00DD5D25">
      <w:pPr>
        <w:pStyle w:val="Style7"/>
        <w:widowControl/>
        <w:tabs>
          <w:tab w:val="left" w:leader="underscore" w:pos="8266"/>
        </w:tabs>
        <w:spacing w:before="154" w:line="326" w:lineRule="exact"/>
        <w:ind w:firstLine="701"/>
        <w:jc w:val="left"/>
        <w:rPr>
          <w:rStyle w:val="FontStyle15"/>
          <w:rFonts w:ascii="Arial" w:hAnsi="Arial" w:cs="Arial"/>
          <w:b w:val="0"/>
        </w:rPr>
      </w:pPr>
      <w:r w:rsidRPr="00DD5D25">
        <w:rPr>
          <w:rStyle w:val="FontStyle15"/>
          <w:rFonts w:ascii="Arial" w:hAnsi="Arial" w:cs="Arial"/>
          <w:b w:val="0"/>
        </w:rPr>
        <w:t>Должностные обязанности, на испо</w:t>
      </w:r>
      <w:r w:rsidR="00903FBF">
        <w:rPr>
          <w:rStyle w:val="FontStyle15"/>
          <w:rFonts w:ascii="Arial" w:hAnsi="Arial" w:cs="Arial"/>
          <w:b w:val="0"/>
        </w:rPr>
        <w:t xml:space="preserve">лнение которых влияет или может </w:t>
      </w:r>
      <w:r w:rsidRPr="00DD5D25">
        <w:rPr>
          <w:rStyle w:val="FontStyle15"/>
          <w:rFonts w:ascii="Arial" w:hAnsi="Arial" w:cs="Arial"/>
          <w:b w:val="0"/>
        </w:rPr>
        <w:t>повлиять личная заинтересованность:</w:t>
      </w:r>
      <w:r w:rsidRPr="00DD5D25">
        <w:rPr>
          <w:rStyle w:val="FontStyle15"/>
          <w:rFonts w:ascii="Arial" w:hAnsi="Arial" w:cs="Arial"/>
          <w:b w:val="0"/>
        </w:rPr>
        <w:tab/>
      </w:r>
    </w:p>
    <w:p w:rsidR="00DD5D25" w:rsidRPr="00DD5D25" w:rsidRDefault="00DD5D25" w:rsidP="00DD5D25">
      <w:pPr>
        <w:pStyle w:val="Style7"/>
        <w:widowControl/>
        <w:tabs>
          <w:tab w:val="left" w:leader="underscore" w:pos="9024"/>
        </w:tabs>
        <w:spacing w:before="77" w:line="317" w:lineRule="exact"/>
        <w:ind w:firstLine="701"/>
        <w:jc w:val="left"/>
        <w:rPr>
          <w:rStyle w:val="FontStyle15"/>
          <w:rFonts w:ascii="Arial" w:hAnsi="Arial" w:cs="Arial"/>
          <w:b w:val="0"/>
        </w:rPr>
      </w:pPr>
      <w:r w:rsidRPr="00DD5D25">
        <w:rPr>
          <w:rStyle w:val="FontStyle15"/>
          <w:rFonts w:ascii="Arial" w:hAnsi="Arial" w:cs="Arial"/>
          <w:b w:val="0"/>
        </w:rPr>
        <w:t>Предлагаемые  меры по  предотвращению  или урегулированию</w:t>
      </w:r>
      <w:r w:rsidRPr="00DD5D25">
        <w:rPr>
          <w:rStyle w:val="FontStyle15"/>
          <w:rFonts w:ascii="Arial" w:hAnsi="Arial" w:cs="Arial"/>
          <w:b w:val="0"/>
        </w:rPr>
        <w:br/>
        <w:t>конфликта интересов:</w:t>
      </w:r>
      <w:r w:rsidRPr="00DD5D25">
        <w:rPr>
          <w:rStyle w:val="FontStyle15"/>
          <w:rFonts w:ascii="Arial" w:hAnsi="Arial" w:cs="Arial"/>
          <w:b w:val="0"/>
        </w:rPr>
        <w:tab/>
      </w:r>
    </w:p>
    <w:p w:rsidR="00DD5D25" w:rsidRDefault="00DD5D25" w:rsidP="00903FBF">
      <w:pPr>
        <w:pStyle w:val="Style7"/>
        <w:widowControl/>
        <w:spacing w:before="96" w:after="288" w:line="317" w:lineRule="exact"/>
        <w:ind w:right="10" w:firstLine="701"/>
        <w:rPr>
          <w:rStyle w:val="FontStyle15"/>
          <w:rFonts w:ascii="Arial" w:hAnsi="Arial" w:cs="Arial"/>
          <w:b w:val="0"/>
        </w:rPr>
      </w:pPr>
      <w:r w:rsidRPr="00DD5D25">
        <w:rPr>
          <w:rStyle w:val="FontStyle15"/>
          <w:rFonts w:ascii="Arial" w:hAnsi="Arial" w:cs="Arial"/>
          <w:b w:val="0"/>
        </w:rPr>
        <w:t xml:space="preserve">Намереваюсь (не намереваюсь) лично присутствовать на заседании комиссии по соблюдению требований к служебному поведению руководителей муниципальных учреждений </w:t>
      </w:r>
      <w:r w:rsidR="00903FBF">
        <w:rPr>
          <w:rStyle w:val="FontStyle15"/>
          <w:rFonts w:ascii="Arial" w:hAnsi="Arial" w:cs="Arial"/>
          <w:b w:val="0"/>
        </w:rPr>
        <w:t xml:space="preserve">Волковского сельсовета </w:t>
      </w:r>
      <w:r w:rsidRPr="00DD5D25">
        <w:rPr>
          <w:rStyle w:val="FontStyle15"/>
          <w:rFonts w:ascii="Arial" w:hAnsi="Arial" w:cs="Arial"/>
          <w:b w:val="0"/>
        </w:rPr>
        <w:t xml:space="preserve"> Железногорского района Курской области и урегулированию конфликта интересов при рассмотрении настоящего у</w:t>
      </w:r>
      <w:r w:rsidR="00903FBF">
        <w:rPr>
          <w:rStyle w:val="FontStyle15"/>
          <w:rFonts w:ascii="Arial" w:hAnsi="Arial" w:cs="Arial"/>
          <w:b w:val="0"/>
        </w:rPr>
        <w:t>ведомления (нужное подчеркнуть).</w:t>
      </w:r>
    </w:p>
    <w:p w:rsidR="00903FBF" w:rsidRPr="00DD5D25" w:rsidRDefault="00903FBF" w:rsidP="00903FBF">
      <w:pPr>
        <w:pStyle w:val="Style9"/>
        <w:widowControl/>
        <w:tabs>
          <w:tab w:val="left" w:leader="underscore" w:pos="6566"/>
        </w:tabs>
        <w:spacing w:before="38"/>
        <w:jc w:val="both"/>
        <w:rPr>
          <w:rStyle w:val="FontStyle15"/>
          <w:rFonts w:ascii="Arial" w:hAnsi="Arial" w:cs="Arial"/>
          <w:b w:val="0"/>
        </w:rPr>
      </w:pPr>
      <w:r w:rsidRPr="00DD5D25">
        <w:rPr>
          <w:rStyle w:val="FontStyle15"/>
          <w:rFonts w:ascii="Arial" w:hAnsi="Arial" w:cs="Arial"/>
          <w:b w:val="0"/>
          <w:spacing w:val="30"/>
        </w:rPr>
        <w:t xml:space="preserve">20_г._________________    </w:t>
      </w:r>
      <w:r w:rsidR="0049116F">
        <w:rPr>
          <w:rStyle w:val="FontStyle15"/>
          <w:rFonts w:ascii="Arial" w:hAnsi="Arial" w:cs="Arial"/>
          <w:b w:val="0"/>
          <w:spacing w:val="30"/>
        </w:rPr>
        <w:t xml:space="preserve">              </w:t>
      </w:r>
      <w:r w:rsidRPr="00DD5D25">
        <w:rPr>
          <w:rStyle w:val="FontStyle15"/>
          <w:rFonts w:ascii="Arial" w:hAnsi="Arial" w:cs="Arial"/>
          <w:b w:val="0"/>
          <w:spacing w:val="30"/>
        </w:rPr>
        <w:t xml:space="preserve"> __________</w:t>
      </w:r>
    </w:p>
    <w:p w:rsidR="0049116F" w:rsidRDefault="00903FBF" w:rsidP="0049116F">
      <w:pPr>
        <w:pStyle w:val="Style7"/>
        <w:widowControl/>
        <w:spacing w:before="96" w:after="288" w:line="317" w:lineRule="exact"/>
        <w:ind w:right="10" w:firstLine="701"/>
        <w:rPr>
          <w:rStyle w:val="FontStyle21"/>
          <w:rFonts w:ascii="Arial" w:hAnsi="Arial" w:cs="Arial"/>
          <w:b w:val="0"/>
          <w:sz w:val="16"/>
          <w:szCs w:val="16"/>
        </w:rPr>
      </w:pPr>
      <w:r w:rsidRPr="0049116F">
        <w:rPr>
          <w:rStyle w:val="FontStyle21"/>
          <w:rFonts w:ascii="Arial" w:hAnsi="Arial" w:cs="Arial"/>
          <w:b w:val="0"/>
          <w:sz w:val="16"/>
          <w:szCs w:val="16"/>
        </w:rPr>
        <w:t xml:space="preserve">(подпись лица, направляющего </w:t>
      </w:r>
      <w:r w:rsidR="0049116F">
        <w:rPr>
          <w:rStyle w:val="FontStyle21"/>
          <w:rFonts w:ascii="Arial" w:hAnsi="Arial" w:cs="Arial"/>
          <w:b w:val="0"/>
          <w:sz w:val="16"/>
          <w:szCs w:val="16"/>
        </w:rPr>
        <w:t>уведомление)</w:t>
      </w:r>
      <w:r w:rsidRPr="0049116F">
        <w:rPr>
          <w:rStyle w:val="FontStyle21"/>
          <w:rFonts w:ascii="Arial" w:hAnsi="Arial" w:cs="Arial"/>
          <w:b w:val="0"/>
          <w:sz w:val="16"/>
          <w:szCs w:val="16"/>
        </w:rPr>
        <w:t xml:space="preserve">     </w:t>
      </w:r>
      <w:r w:rsidR="0049116F">
        <w:rPr>
          <w:rStyle w:val="FontStyle21"/>
          <w:rFonts w:ascii="Arial" w:hAnsi="Arial" w:cs="Arial"/>
          <w:b w:val="0"/>
          <w:sz w:val="16"/>
          <w:szCs w:val="16"/>
        </w:rPr>
        <w:t xml:space="preserve">                              </w:t>
      </w:r>
      <w:r w:rsidRPr="0049116F">
        <w:rPr>
          <w:rStyle w:val="FontStyle21"/>
          <w:rFonts w:ascii="Arial" w:hAnsi="Arial" w:cs="Arial"/>
          <w:b w:val="0"/>
          <w:sz w:val="16"/>
          <w:szCs w:val="16"/>
        </w:rPr>
        <w:t xml:space="preserve"> (р</w:t>
      </w:r>
      <w:r w:rsidR="0049116F">
        <w:rPr>
          <w:rStyle w:val="FontStyle21"/>
          <w:rFonts w:ascii="Arial" w:hAnsi="Arial" w:cs="Arial"/>
          <w:b w:val="0"/>
          <w:sz w:val="16"/>
          <w:szCs w:val="16"/>
        </w:rPr>
        <w:t xml:space="preserve">асшифровка подписи) </w:t>
      </w:r>
    </w:p>
    <w:p w:rsidR="0049116F" w:rsidRPr="0049116F" w:rsidRDefault="0049116F" w:rsidP="0049116F">
      <w:pPr>
        <w:pStyle w:val="Style7"/>
        <w:widowControl/>
        <w:spacing w:before="96" w:after="288" w:line="317" w:lineRule="exact"/>
        <w:ind w:right="10" w:firstLine="701"/>
        <w:rPr>
          <w:rStyle w:val="FontStyle15"/>
          <w:rFonts w:ascii="Arial" w:hAnsi="Arial" w:cs="Arial"/>
          <w:b w:val="0"/>
          <w:sz w:val="16"/>
          <w:szCs w:val="16"/>
        </w:rPr>
        <w:sectPr w:rsidR="0049116F" w:rsidRPr="0049116F" w:rsidSect="00903FBF">
          <w:headerReference w:type="default" r:id="rId9"/>
          <w:pgSz w:w="11905" w:h="16837"/>
          <w:pgMar w:top="284" w:right="1094" w:bottom="794" w:left="1712" w:header="720" w:footer="720" w:gutter="0"/>
          <w:cols w:space="60"/>
          <w:noEndnote/>
        </w:sectPr>
      </w:pPr>
    </w:p>
    <w:p w:rsidR="00E3749C" w:rsidRPr="00DD5D25" w:rsidRDefault="00E3749C" w:rsidP="0049116F">
      <w:pPr>
        <w:tabs>
          <w:tab w:val="left" w:pos="360"/>
        </w:tabs>
        <w:ind w:right="-6"/>
        <w:rPr>
          <w:rFonts w:ascii="Arial" w:hAnsi="Arial" w:cs="Arial"/>
          <w:sz w:val="24"/>
          <w:szCs w:val="24"/>
        </w:rPr>
      </w:pPr>
    </w:p>
    <w:sectPr w:rsidR="00E3749C" w:rsidRPr="00DD5D25" w:rsidSect="00DD5D25">
      <w:pgSz w:w="11907" w:h="16840"/>
      <w:pgMar w:top="851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F1" w:rsidRDefault="005614F1" w:rsidP="0011065D">
      <w:r>
        <w:separator/>
      </w:r>
    </w:p>
  </w:endnote>
  <w:endnote w:type="continuationSeparator" w:id="1">
    <w:p w:rsidR="005614F1" w:rsidRDefault="005614F1" w:rsidP="0011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F1" w:rsidRDefault="005614F1" w:rsidP="0011065D">
      <w:r>
        <w:separator/>
      </w:r>
    </w:p>
  </w:footnote>
  <w:footnote w:type="continuationSeparator" w:id="1">
    <w:p w:rsidR="005614F1" w:rsidRDefault="005614F1" w:rsidP="00110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25" w:rsidRPr="002D0398" w:rsidRDefault="00DD5D25" w:rsidP="002D0398">
    <w:pPr>
      <w:pStyle w:val="a5"/>
      <w:rPr>
        <w:rStyle w:val="FontStyle21"/>
        <w:b w:val="0"/>
        <w:bCs w:val="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25" w:rsidRDefault="00DD5D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C11"/>
    <w:multiLevelType w:val="singleLevel"/>
    <w:tmpl w:val="2B76C696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16A03A34"/>
    <w:multiLevelType w:val="singleLevel"/>
    <w:tmpl w:val="B532AEF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46090C34"/>
    <w:multiLevelType w:val="singleLevel"/>
    <w:tmpl w:val="BF0A8E82"/>
    <w:lvl w:ilvl="0">
      <w:start w:val="9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4BBC2426"/>
    <w:multiLevelType w:val="singleLevel"/>
    <w:tmpl w:val="17A44FC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66B037F4"/>
    <w:multiLevelType w:val="singleLevel"/>
    <w:tmpl w:val="B532AEF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76850F1C"/>
    <w:multiLevelType w:val="singleLevel"/>
    <w:tmpl w:val="A5540AE0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6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572"/>
    <w:rsid w:val="00031208"/>
    <w:rsid w:val="00037415"/>
    <w:rsid w:val="000C2E70"/>
    <w:rsid w:val="000C7727"/>
    <w:rsid w:val="000E034E"/>
    <w:rsid w:val="00101575"/>
    <w:rsid w:val="001061D6"/>
    <w:rsid w:val="0011065D"/>
    <w:rsid w:val="0012606F"/>
    <w:rsid w:val="00146A83"/>
    <w:rsid w:val="00150FF1"/>
    <w:rsid w:val="00174C1E"/>
    <w:rsid w:val="00176DC5"/>
    <w:rsid w:val="001C0233"/>
    <w:rsid w:val="001C18AA"/>
    <w:rsid w:val="001E2838"/>
    <w:rsid w:val="00201E7C"/>
    <w:rsid w:val="002E3200"/>
    <w:rsid w:val="0030187D"/>
    <w:rsid w:val="00304E29"/>
    <w:rsid w:val="003671D0"/>
    <w:rsid w:val="00380E7D"/>
    <w:rsid w:val="004262BA"/>
    <w:rsid w:val="00426325"/>
    <w:rsid w:val="00442C7C"/>
    <w:rsid w:val="00443242"/>
    <w:rsid w:val="0049116F"/>
    <w:rsid w:val="005614F1"/>
    <w:rsid w:val="00570374"/>
    <w:rsid w:val="00640B78"/>
    <w:rsid w:val="00696EE6"/>
    <w:rsid w:val="006F389B"/>
    <w:rsid w:val="007313B7"/>
    <w:rsid w:val="00747DDE"/>
    <w:rsid w:val="0077391F"/>
    <w:rsid w:val="00797628"/>
    <w:rsid w:val="007C1233"/>
    <w:rsid w:val="00817A5F"/>
    <w:rsid w:val="008A2FCB"/>
    <w:rsid w:val="008B1F39"/>
    <w:rsid w:val="008C2ABC"/>
    <w:rsid w:val="00903FBF"/>
    <w:rsid w:val="00A00572"/>
    <w:rsid w:val="00A44A80"/>
    <w:rsid w:val="00A50D12"/>
    <w:rsid w:val="00B02A73"/>
    <w:rsid w:val="00B52922"/>
    <w:rsid w:val="00C86CA8"/>
    <w:rsid w:val="00C97E32"/>
    <w:rsid w:val="00CB312C"/>
    <w:rsid w:val="00CE4604"/>
    <w:rsid w:val="00D34279"/>
    <w:rsid w:val="00D9374B"/>
    <w:rsid w:val="00DC7637"/>
    <w:rsid w:val="00DD5D25"/>
    <w:rsid w:val="00DF09D5"/>
    <w:rsid w:val="00E122CD"/>
    <w:rsid w:val="00E3749C"/>
    <w:rsid w:val="00EA0A3C"/>
    <w:rsid w:val="00ED0A08"/>
    <w:rsid w:val="00F64A1E"/>
    <w:rsid w:val="00FF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E46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qFormat/>
    <w:rsid w:val="00CE4604"/>
    <w:pPr>
      <w:suppressAutoHyphens/>
      <w:ind w:left="720"/>
      <w:jc w:val="left"/>
    </w:pPr>
    <w:rPr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86CA8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86CA8"/>
    <w:pPr>
      <w:widowControl w:val="0"/>
      <w:autoSpaceDE w:val="0"/>
      <w:autoSpaceDN w:val="0"/>
      <w:adjustRightInd w:val="0"/>
      <w:spacing w:line="320" w:lineRule="exact"/>
      <w:ind w:firstLine="691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C86CA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C86CA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DD5D25"/>
    <w:pPr>
      <w:widowControl w:val="0"/>
      <w:autoSpaceDE w:val="0"/>
      <w:autoSpaceDN w:val="0"/>
      <w:adjustRightInd w:val="0"/>
      <w:spacing w:line="323" w:lineRule="exact"/>
      <w:ind w:firstLine="71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5D25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D5D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D5D25"/>
    <w:pPr>
      <w:widowControl w:val="0"/>
      <w:autoSpaceDE w:val="0"/>
      <w:autoSpaceDN w:val="0"/>
      <w:adjustRightInd w:val="0"/>
      <w:spacing w:line="250" w:lineRule="exact"/>
      <w:ind w:hanging="864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D5D2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D5D25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DD5D25"/>
    <w:rPr>
      <w:rFonts w:ascii="Century Schoolbook" w:hAnsi="Century Schoolbook" w:cs="Century Schoolbook"/>
      <w:color w:val="000000"/>
      <w:sz w:val="30"/>
      <w:szCs w:val="30"/>
    </w:rPr>
  </w:style>
  <w:style w:type="character" w:customStyle="1" w:styleId="FontStyle21">
    <w:name w:val="Font Style21"/>
    <w:basedOn w:val="a0"/>
    <w:uiPriority w:val="99"/>
    <w:rsid w:val="00DD5D25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CBF8-0DE7-494F-BB02-2E9623EE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volkovo</cp:lastModifiedBy>
  <cp:revision>3</cp:revision>
  <cp:lastPrinted>2019-12-04T06:49:00Z</cp:lastPrinted>
  <dcterms:created xsi:type="dcterms:W3CDTF">2020-04-27T10:47:00Z</dcterms:created>
  <dcterms:modified xsi:type="dcterms:W3CDTF">2020-04-27T11:18:00Z</dcterms:modified>
</cp:coreProperties>
</file>