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F8" w:rsidRDefault="00ED2DF8" w:rsidP="00A640F8">
      <w:pPr>
        <w:jc w:val="center"/>
        <w:rPr>
          <w:b/>
          <w:sz w:val="28"/>
          <w:szCs w:val="28"/>
        </w:rPr>
      </w:pPr>
    </w:p>
    <w:p w:rsidR="00ED2DF8" w:rsidRDefault="00ED2DF8" w:rsidP="00A6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ВОЛКОВСКОГО  СЕЛЬСОВЕТА ЖЕЛЕЗНОГОРСКОГО  РАЙОНА КУРСКОЙ ОБЛАСТИ</w:t>
      </w:r>
    </w:p>
    <w:p w:rsidR="00ED2DF8" w:rsidRDefault="00ED2DF8" w:rsidP="00A6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 w:rsidR="00ED2DF8" w:rsidRDefault="00ED2DF8" w:rsidP="00A640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307144 с. Волково  Железногорского района Курской области</w:t>
      </w:r>
    </w:p>
    <w:p w:rsidR="00ED2DF8" w:rsidRDefault="00ED2DF8" w:rsidP="00A640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тел. 9-84-85  факс  9-84-85</w:t>
      </w:r>
    </w:p>
    <w:p w:rsidR="00ED2DF8" w:rsidRDefault="00ED2DF8" w:rsidP="00A640F8">
      <w:pPr>
        <w:jc w:val="center"/>
        <w:rPr>
          <w:b/>
          <w:sz w:val="22"/>
          <w:szCs w:val="22"/>
        </w:rPr>
      </w:pPr>
    </w:p>
    <w:p w:rsidR="00ED2DF8" w:rsidRDefault="00ED2DF8" w:rsidP="00A640F8">
      <w:pPr>
        <w:rPr>
          <w:b/>
        </w:rPr>
      </w:pPr>
    </w:p>
    <w:p w:rsidR="00ED2DF8" w:rsidRDefault="00ED2DF8" w:rsidP="00A640F8">
      <w:pPr>
        <w:jc w:val="center"/>
        <w:rPr>
          <w:b/>
          <w:i/>
        </w:rPr>
      </w:pPr>
      <w:r>
        <w:rPr>
          <w:b/>
          <w:i/>
        </w:rPr>
        <w:t>ПОСТАНОВЛЕНИЕ</w:t>
      </w:r>
    </w:p>
    <w:p w:rsidR="00ED2DF8" w:rsidRPr="00CA272F" w:rsidRDefault="00ED2DF8" w:rsidP="00CA272F">
      <w:pPr>
        <w:pStyle w:val="ConsPlusNormal0"/>
        <w:rPr>
          <w:b/>
          <w:bCs/>
          <w:sz w:val="24"/>
          <w:szCs w:val="24"/>
        </w:rPr>
      </w:pPr>
      <w:r w:rsidRPr="00CA272F">
        <w:rPr>
          <w:b/>
          <w:bCs/>
          <w:sz w:val="24"/>
          <w:szCs w:val="24"/>
        </w:rPr>
        <w:t xml:space="preserve">от </w:t>
      </w:r>
      <w:r w:rsidR="00CA272F" w:rsidRPr="00CA272F">
        <w:rPr>
          <w:b/>
          <w:bCs/>
          <w:sz w:val="24"/>
          <w:szCs w:val="24"/>
        </w:rPr>
        <w:t>31</w:t>
      </w:r>
      <w:r w:rsidRPr="00CA272F">
        <w:rPr>
          <w:b/>
          <w:bCs/>
          <w:sz w:val="24"/>
          <w:szCs w:val="24"/>
        </w:rPr>
        <w:t>.03.2021</w:t>
      </w:r>
      <w:r w:rsidR="00CA272F" w:rsidRPr="00CA272F">
        <w:rPr>
          <w:b/>
          <w:bCs/>
          <w:sz w:val="24"/>
          <w:szCs w:val="24"/>
        </w:rPr>
        <w:t xml:space="preserve"> г. N18</w:t>
      </w:r>
    </w:p>
    <w:p w:rsidR="00ED2DF8" w:rsidRPr="0081132B" w:rsidRDefault="00ED2DF8" w:rsidP="00A640F8">
      <w:pPr>
        <w:pStyle w:val="ConsPlusNormal0"/>
        <w:jc w:val="center"/>
        <w:rPr>
          <w:b/>
          <w:bCs/>
        </w:rPr>
      </w:pPr>
    </w:p>
    <w:p w:rsidR="00ED2DF8" w:rsidRPr="00CA272F" w:rsidRDefault="00ED2DF8" w:rsidP="00CA272F">
      <w:pPr>
        <w:pStyle w:val="ConsPlusNormal0"/>
        <w:jc w:val="center"/>
        <w:rPr>
          <w:b/>
          <w:sz w:val="28"/>
          <w:szCs w:val="28"/>
        </w:rPr>
      </w:pPr>
      <w:r w:rsidRPr="00CA272F">
        <w:rPr>
          <w:b/>
          <w:bCs/>
          <w:sz w:val="28"/>
          <w:szCs w:val="28"/>
        </w:rPr>
        <w:t xml:space="preserve">О внесении изменений в постановление Главы Волковского сельсовета Железногорского района № 63 от 27.12.2010 г. «О </w:t>
      </w:r>
      <w:r w:rsidRPr="00CA272F">
        <w:rPr>
          <w:b/>
          <w:sz w:val="28"/>
          <w:szCs w:val="28"/>
        </w:rPr>
        <w:t xml:space="preserve"> порядке обучения населения способам защиты от чрезвычайных ситуаций природного и техногенного характера»</w:t>
      </w:r>
    </w:p>
    <w:p w:rsidR="00ED2DF8" w:rsidRPr="00CA272F" w:rsidRDefault="00ED2DF8" w:rsidP="00CA272F">
      <w:pPr>
        <w:pStyle w:val="ConsPlusNormal0"/>
        <w:ind w:firstLine="540"/>
        <w:jc w:val="center"/>
        <w:rPr>
          <w:b/>
          <w:sz w:val="28"/>
          <w:szCs w:val="28"/>
        </w:rPr>
      </w:pPr>
    </w:p>
    <w:p w:rsidR="00ED2DF8" w:rsidRPr="00CA272F" w:rsidRDefault="00ED2DF8" w:rsidP="00CA272F">
      <w:pPr>
        <w:jc w:val="center"/>
        <w:rPr>
          <w:rStyle w:val="a4"/>
          <w:rFonts w:ascii="Arial" w:hAnsi="Arial" w:cs="Arial"/>
          <w:b w:val="0"/>
        </w:rPr>
      </w:pPr>
      <w:proofErr w:type="gramStart"/>
      <w:r w:rsidRPr="00CA272F">
        <w:rPr>
          <w:rStyle w:val="a4"/>
          <w:rFonts w:ascii="Arial" w:hAnsi="Arial" w:cs="Arial"/>
          <w:b w:val="0"/>
        </w:rPr>
        <w:t>Руководствуясь Федеральными Законами «О защите населения и территорий от чрезвычайных ситуаций природного и техногенного характера» от 21.12.1994 г. № 68 ФЗ (в редакции Федерального закона  № 429-Ф от 08.12.2020),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утверждённого Постановлением Правительства РФ от 18.09.2020 № 1485, протеста Железногорской межрайонной прокуратуры</w:t>
      </w:r>
      <w:proofErr w:type="gramEnd"/>
      <w:r w:rsidRPr="00CA272F">
        <w:rPr>
          <w:rStyle w:val="a4"/>
          <w:rFonts w:ascii="Arial" w:hAnsi="Arial" w:cs="Arial"/>
          <w:b w:val="0"/>
        </w:rPr>
        <w:t xml:space="preserve"> № 19-2024 от 05.02.2021 г, Администрация Волковского сельсовета  Железногорского района Курской области </w:t>
      </w:r>
      <w:r w:rsidRPr="00CA272F">
        <w:rPr>
          <w:rStyle w:val="a4"/>
          <w:rFonts w:ascii="Arial" w:hAnsi="Arial" w:cs="Arial"/>
          <w:b w:val="0"/>
          <w:u w:val="single"/>
        </w:rPr>
        <w:t>ПОСТАНОВЛЯЕТ:</w:t>
      </w:r>
    </w:p>
    <w:p w:rsidR="00ED2DF8" w:rsidRPr="00CA272F" w:rsidRDefault="00ED2DF8" w:rsidP="00CA272F">
      <w:pPr>
        <w:pStyle w:val="a6"/>
        <w:ind w:left="0" w:firstLine="708"/>
        <w:jc w:val="center"/>
        <w:rPr>
          <w:rFonts w:ascii="Arial" w:hAnsi="Arial" w:cs="Arial"/>
          <w:bCs/>
        </w:rPr>
      </w:pPr>
      <w:r w:rsidRPr="00CA272F">
        <w:rPr>
          <w:rStyle w:val="a4"/>
          <w:rFonts w:ascii="Arial" w:hAnsi="Arial" w:cs="Arial"/>
          <w:b w:val="0"/>
        </w:rPr>
        <w:t>1.</w:t>
      </w:r>
      <w:r w:rsidRPr="00CA272F">
        <w:rPr>
          <w:rFonts w:ascii="Arial" w:hAnsi="Arial" w:cs="Arial"/>
          <w:bCs/>
        </w:rPr>
        <w:t xml:space="preserve"> </w:t>
      </w:r>
      <w:r w:rsidRPr="00CA272F">
        <w:rPr>
          <w:rFonts w:ascii="Arial" w:hAnsi="Arial" w:cs="Arial"/>
        </w:rPr>
        <w:t xml:space="preserve">П. 4 «а» </w:t>
      </w:r>
      <w:r w:rsidRPr="00CA272F">
        <w:rPr>
          <w:rStyle w:val="a4"/>
          <w:rFonts w:ascii="Arial" w:hAnsi="Arial" w:cs="Arial"/>
          <w:b w:val="0"/>
        </w:rPr>
        <w:t>изложить в следующей редакции:</w:t>
      </w:r>
    </w:p>
    <w:p w:rsidR="00ED2DF8" w:rsidRPr="00CA272F" w:rsidRDefault="00ED2DF8" w:rsidP="00CA272F">
      <w:pPr>
        <w:ind w:left="993"/>
        <w:jc w:val="center"/>
        <w:rPr>
          <w:rStyle w:val="a4"/>
          <w:rFonts w:ascii="Arial" w:hAnsi="Arial" w:cs="Arial"/>
          <w:b w:val="0"/>
        </w:rPr>
      </w:pPr>
      <w:r w:rsidRPr="00CA272F">
        <w:rPr>
          <w:rFonts w:ascii="Arial" w:hAnsi="Arial" w:cs="Arial"/>
          <w:shd w:val="clear" w:color="auto" w:fill="FFFFFF"/>
        </w:rPr>
        <w:t>«а) для физических лиц, состоящих в трудовых отношениях с работодателем, - </w:t>
      </w:r>
      <w:hyperlink r:id="rId5" w:anchor="block_1000" w:history="1">
        <w:r w:rsidRPr="00CA272F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инструктаж</w:t>
        </w:r>
      </w:hyperlink>
      <w:r w:rsidRPr="00CA272F">
        <w:rPr>
          <w:rFonts w:ascii="Arial" w:hAnsi="Arial" w:cs="Arial"/>
          <w:shd w:val="clear" w:color="auto" w:fill="FFFFFF"/>
        </w:rPr>
        <w:t> 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</w:t>
      </w:r>
      <w:proofErr w:type="gramStart"/>
      <w:r w:rsidRPr="00CA272F">
        <w:rPr>
          <w:rFonts w:ascii="Arial" w:hAnsi="Arial" w:cs="Arial"/>
          <w:shd w:val="clear" w:color="auto" w:fill="FFFFFF"/>
        </w:rPr>
        <w:t>;»</w:t>
      </w:r>
      <w:proofErr w:type="gramEnd"/>
      <w:r w:rsidRPr="00CA272F">
        <w:rPr>
          <w:rFonts w:ascii="Arial" w:hAnsi="Arial" w:cs="Arial"/>
          <w:shd w:val="clear" w:color="auto" w:fill="FFFFFF"/>
        </w:rPr>
        <w:t>.</w:t>
      </w:r>
    </w:p>
    <w:p w:rsidR="00ED2DF8" w:rsidRPr="00CA272F" w:rsidRDefault="00ED2DF8" w:rsidP="00CA272F">
      <w:pPr>
        <w:ind w:left="993"/>
        <w:jc w:val="center"/>
        <w:rPr>
          <w:rStyle w:val="a4"/>
          <w:rFonts w:ascii="Arial" w:hAnsi="Arial" w:cs="Arial"/>
          <w:b w:val="0"/>
        </w:rPr>
      </w:pPr>
    </w:p>
    <w:p w:rsidR="00ED2DF8" w:rsidRPr="00CA272F" w:rsidRDefault="00ED2DF8" w:rsidP="00CA272F">
      <w:pPr>
        <w:pStyle w:val="a6"/>
        <w:ind w:left="0" w:firstLine="540"/>
        <w:jc w:val="center"/>
        <w:rPr>
          <w:rFonts w:ascii="Arial" w:hAnsi="Arial" w:cs="Arial"/>
        </w:rPr>
      </w:pPr>
      <w:r w:rsidRPr="00CA272F">
        <w:rPr>
          <w:rFonts w:ascii="Arial" w:hAnsi="Arial" w:cs="Arial"/>
        </w:rPr>
        <w:t>2. Постановление вступает в силу со дня его подписания.</w:t>
      </w:r>
    </w:p>
    <w:p w:rsidR="00ED2DF8" w:rsidRPr="00CA272F" w:rsidRDefault="00ED2DF8" w:rsidP="00CA272F">
      <w:pPr>
        <w:ind w:firstLine="540"/>
        <w:jc w:val="center"/>
        <w:rPr>
          <w:rFonts w:ascii="Arial" w:hAnsi="Arial" w:cs="Arial"/>
        </w:rPr>
      </w:pPr>
    </w:p>
    <w:p w:rsidR="00210C39" w:rsidRDefault="00210C39" w:rsidP="00CA27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10C39" w:rsidRDefault="00210C39" w:rsidP="00CA27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10C39" w:rsidRDefault="00210C39" w:rsidP="00CA27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10C39" w:rsidRDefault="00210C39" w:rsidP="00CA27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10C39" w:rsidRPr="00CA272F" w:rsidRDefault="00210C39" w:rsidP="00210C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272F">
        <w:rPr>
          <w:rFonts w:ascii="Arial" w:hAnsi="Arial" w:cs="Arial"/>
        </w:rPr>
        <w:t>Ио Главы Волковского сельсовета</w:t>
      </w:r>
    </w:p>
    <w:p w:rsidR="00ED2DF8" w:rsidRPr="00210C39" w:rsidRDefault="00210C39" w:rsidP="00210C39">
      <w:pPr>
        <w:tabs>
          <w:tab w:val="left" w:pos="6440"/>
        </w:tabs>
        <w:jc w:val="both"/>
        <w:rPr>
          <w:rFonts w:ascii="Arial" w:hAnsi="Arial" w:cs="Arial"/>
        </w:rPr>
      </w:pPr>
      <w:r w:rsidRPr="00CA272F"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  <w:t>О.В. Орлова</w:t>
      </w:r>
    </w:p>
    <w:sectPr w:rsidR="00ED2DF8" w:rsidRPr="00210C39" w:rsidSect="0071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7AD"/>
    <w:multiLevelType w:val="multilevel"/>
    <w:tmpl w:val="6520166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cs="Times New Roman" w:hint="default"/>
      </w:rPr>
    </w:lvl>
  </w:abstractNum>
  <w:abstractNum w:abstractNumId="1">
    <w:nsid w:val="40BC3152"/>
    <w:multiLevelType w:val="hybridMultilevel"/>
    <w:tmpl w:val="CAA6DC62"/>
    <w:lvl w:ilvl="0" w:tplc="3140E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80CA3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A2F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306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9A5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F04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1E0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07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2EC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C4D5967"/>
    <w:multiLevelType w:val="hybridMultilevel"/>
    <w:tmpl w:val="4F840A8A"/>
    <w:lvl w:ilvl="0" w:tplc="D8A6E052">
      <w:start w:val="1"/>
      <w:numFmt w:val="decimal"/>
      <w:lvlText w:val="%1."/>
      <w:lvlJc w:val="left"/>
      <w:pPr>
        <w:ind w:left="792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EAA"/>
    <w:rsid w:val="000D64E8"/>
    <w:rsid w:val="000F495F"/>
    <w:rsid w:val="00144EB4"/>
    <w:rsid w:val="001A198F"/>
    <w:rsid w:val="001B12ED"/>
    <w:rsid w:val="001D23CF"/>
    <w:rsid w:val="00210C39"/>
    <w:rsid w:val="00251543"/>
    <w:rsid w:val="00272B89"/>
    <w:rsid w:val="003C57C6"/>
    <w:rsid w:val="00453931"/>
    <w:rsid w:val="004A3031"/>
    <w:rsid w:val="004C36A4"/>
    <w:rsid w:val="00554186"/>
    <w:rsid w:val="005910C5"/>
    <w:rsid w:val="005C29A5"/>
    <w:rsid w:val="00642596"/>
    <w:rsid w:val="006A5DC5"/>
    <w:rsid w:val="006C1180"/>
    <w:rsid w:val="006F137C"/>
    <w:rsid w:val="0071107E"/>
    <w:rsid w:val="0071751B"/>
    <w:rsid w:val="00736EAA"/>
    <w:rsid w:val="007557AC"/>
    <w:rsid w:val="00757239"/>
    <w:rsid w:val="007C2D12"/>
    <w:rsid w:val="0081132B"/>
    <w:rsid w:val="008148FF"/>
    <w:rsid w:val="0085135F"/>
    <w:rsid w:val="008A10DD"/>
    <w:rsid w:val="008C5450"/>
    <w:rsid w:val="00940BF7"/>
    <w:rsid w:val="00970037"/>
    <w:rsid w:val="009B4E97"/>
    <w:rsid w:val="009C178E"/>
    <w:rsid w:val="00A5372D"/>
    <w:rsid w:val="00A640F8"/>
    <w:rsid w:val="00B67EFB"/>
    <w:rsid w:val="00B7716E"/>
    <w:rsid w:val="00C861E4"/>
    <w:rsid w:val="00CA272F"/>
    <w:rsid w:val="00CA5967"/>
    <w:rsid w:val="00D0114E"/>
    <w:rsid w:val="00E001C1"/>
    <w:rsid w:val="00E039DA"/>
    <w:rsid w:val="00E41FD2"/>
    <w:rsid w:val="00E52F7E"/>
    <w:rsid w:val="00E615E5"/>
    <w:rsid w:val="00ED2DF8"/>
    <w:rsid w:val="00ED4961"/>
    <w:rsid w:val="00EE5750"/>
    <w:rsid w:val="00F06A39"/>
    <w:rsid w:val="00F84177"/>
    <w:rsid w:val="00FA5143"/>
    <w:rsid w:val="00FC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40F8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A640F8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A640F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A640F8"/>
    <w:rPr>
      <w:rFonts w:cs="Times New Roman"/>
      <w:b/>
      <w:bCs/>
    </w:rPr>
  </w:style>
  <w:style w:type="table" w:styleId="a5">
    <w:name w:val="Table Grid"/>
    <w:basedOn w:val="a1"/>
    <w:uiPriority w:val="99"/>
    <w:rsid w:val="000D6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5135F"/>
    <w:pPr>
      <w:ind w:left="720"/>
      <w:contextualSpacing/>
    </w:pPr>
  </w:style>
  <w:style w:type="character" w:styleId="a7">
    <w:name w:val="Hyperlink"/>
    <w:basedOn w:val="a0"/>
    <w:uiPriority w:val="99"/>
    <w:semiHidden/>
    <w:rsid w:val="004C36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879057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1440</Characters>
  <Application>Microsoft Office Word</Application>
  <DocSecurity>0</DocSecurity>
  <Lines>12</Lines>
  <Paragraphs>3</Paragraphs>
  <ScaleCrop>false</ScaleCrop>
  <Company>Krokoz™ Inc.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volkovo</cp:lastModifiedBy>
  <cp:revision>11</cp:revision>
  <cp:lastPrinted>2021-04-01T06:18:00Z</cp:lastPrinted>
  <dcterms:created xsi:type="dcterms:W3CDTF">2020-02-07T08:28:00Z</dcterms:created>
  <dcterms:modified xsi:type="dcterms:W3CDTF">2021-04-01T06:20:00Z</dcterms:modified>
</cp:coreProperties>
</file>