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D" w:rsidRPr="00693F17" w:rsidRDefault="0025141D" w:rsidP="0025141D">
      <w:pPr>
        <w:pStyle w:val="ab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93F17">
        <w:rPr>
          <w:rFonts w:ascii="Arial" w:hAnsi="Arial" w:cs="Arial"/>
          <w:b/>
          <w:bCs/>
          <w:sz w:val="32"/>
          <w:szCs w:val="32"/>
        </w:rPr>
        <w:t>СОБРАНИЕ ДЕПУТАТОВ    ВОЛКОВСКОГО СЕЛЬСОВЕТА</w:t>
      </w:r>
    </w:p>
    <w:p w:rsidR="00E37FDC" w:rsidRPr="002A6958" w:rsidRDefault="0025141D" w:rsidP="0025141D">
      <w:pPr>
        <w:jc w:val="center"/>
        <w:rPr>
          <w:rFonts w:ascii="Arial" w:hAnsi="Arial" w:cs="Arial"/>
          <w:b/>
          <w:sz w:val="32"/>
          <w:szCs w:val="32"/>
        </w:rPr>
      </w:pPr>
      <w:r w:rsidRPr="00693F17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25141D" w:rsidRDefault="0025141D" w:rsidP="00E37FDC">
      <w:pPr>
        <w:jc w:val="center"/>
        <w:rPr>
          <w:rFonts w:ascii="Arial" w:hAnsi="Arial" w:cs="Arial"/>
          <w:b/>
          <w:sz w:val="32"/>
          <w:szCs w:val="32"/>
        </w:rPr>
      </w:pPr>
    </w:p>
    <w:p w:rsidR="00E37FDC" w:rsidRPr="002A6958" w:rsidRDefault="00E37FDC" w:rsidP="00E37FDC">
      <w:pPr>
        <w:jc w:val="center"/>
        <w:rPr>
          <w:rFonts w:ascii="Arial" w:hAnsi="Arial" w:cs="Arial"/>
          <w:b/>
          <w:sz w:val="32"/>
          <w:szCs w:val="32"/>
        </w:rPr>
      </w:pPr>
      <w:r w:rsidRPr="002A6958">
        <w:rPr>
          <w:rFonts w:ascii="Arial" w:hAnsi="Arial" w:cs="Arial"/>
          <w:b/>
          <w:sz w:val="32"/>
          <w:szCs w:val="32"/>
        </w:rPr>
        <w:t>РЕШЕНИЕ</w:t>
      </w:r>
    </w:p>
    <w:p w:rsidR="00E37FDC" w:rsidRPr="002A6958" w:rsidRDefault="00E37FDC" w:rsidP="00E37FDC">
      <w:pPr>
        <w:tabs>
          <w:tab w:val="left" w:pos="180"/>
        </w:tabs>
        <w:jc w:val="center"/>
        <w:rPr>
          <w:rFonts w:ascii="Arial" w:hAnsi="Arial" w:cs="Arial"/>
          <w:b/>
          <w:sz w:val="32"/>
          <w:szCs w:val="32"/>
        </w:rPr>
      </w:pPr>
    </w:p>
    <w:p w:rsidR="00E37FDC" w:rsidRPr="002A6958" w:rsidRDefault="00E37FDC" w:rsidP="00E37FDC">
      <w:pPr>
        <w:jc w:val="center"/>
        <w:rPr>
          <w:rFonts w:ascii="Arial" w:hAnsi="Arial" w:cs="Arial"/>
          <w:b/>
          <w:sz w:val="32"/>
          <w:szCs w:val="32"/>
        </w:rPr>
      </w:pPr>
      <w:r w:rsidRPr="002A6958">
        <w:rPr>
          <w:rFonts w:ascii="Arial" w:hAnsi="Arial" w:cs="Arial"/>
          <w:b/>
          <w:sz w:val="32"/>
          <w:szCs w:val="32"/>
        </w:rPr>
        <w:t xml:space="preserve">« </w:t>
      </w:r>
      <w:r w:rsidR="0025141D">
        <w:rPr>
          <w:rFonts w:ascii="Arial" w:hAnsi="Arial" w:cs="Arial"/>
          <w:b/>
          <w:sz w:val="32"/>
          <w:szCs w:val="32"/>
        </w:rPr>
        <w:t>22</w:t>
      </w:r>
      <w:r w:rsidRPr="002A6958">
        <w:rPr>
          <w:rFonts w:ascii="Arial" w:hAnsi="Arial" w:cs="Arial"/>
          <w:b/>
          <w:sz w:val="32"/>
          <w:szCs w:val="32"/>
        </w:rPr>
        <w:t xml:space="preserve"> » июня  2021</w:t>
      </w:r>
      <w:r w:rsidR="00D218F9">
        <w:rPr>
          <w:rFonts w:ascii="Arial" w:hAnsi="Arial" w:cs="Arial"/>
          <w:b/>
          <w:sz w:val="32"/>
          <w:szCs w:val="32"/>
        </w:rPr>
        <w:t xml:space="preserve"> г.</w:t>
      </w:r>
      <w:bookmarkStart w:id="0" w:name="_GoBack"/>
      <w:bookmarkEnd w:id="0"/>
      <w:r w:rsidRPr="002A6958">
        <w:rPr>
          <w:rFonts w:ascii="Arial" w:hAnsi="Arial" w:cs="Arial"/>
          <w:b/>
          <w:sz w:val="32"/>
          <w:szCs w:val="32"/>
        </w:rPr>
        <w:t xml:space="preserve"> № </w:t>
      </w:r>
      <w:r w:rsidR="0025141D">
        <w:rPr>
          <w:rFonts w:ascii="Arial" w:hAnsi="Arial" w:cs="Arial"/>
          <w:b/>
          <w:sz w:val="32"/>
          <w:szCs w:val="32"/>
        </w:rPr>
        <w:t>243</w:t>
      </w:r>
    </w:p>
    <w:p w:rsidR="008B109F" w:rsidRPr="002A6958" w:rsidRDefault="008B109F" w:rsidP="00B91645">
      <w:pPr>
        <w:pStyle w:val="20"/>
        <w:shd w:val="clear" w:color="auto" w:fill="auto"/>
        <w:tabs>
          <w:tab w:val="left" w:leader="underscore" w:pos="4535"/>
        </w:tabs>
        <w:spacing w:before="0" w:after="414" w:line="280" w:lineRule="exact"/>
        <w:jc w:val="center"/>
        <w:rPr>
          <w:rFonts w:ascii="Arial" w:hAnsi="Arial" w:cs="Arial"/>
          <w:sz w:val="32"/>
          <w:szCs w:val="32"/>
        </w:rPr>
      </w:pPr>
    </w:p>
    <w:p w:rsidR="008B109F" w:rsidRPr="002A6958" w:rsidRDefault="001B3F92" w:rsidP="00B91645">
      <w:pPr>
        <w:pStyle w:val="40"/>
        <w:shd w:val="clear" w:color="auto" w:fill="auto"/>
        <w:spacing w:before="0" w:after="0" w:line="322" w:lineRule="exact"/>
        <w:ind w:right="20"/>
        <w:rPr>
          <w:rFonts w:ascii="Arial" w:hAnsi="Arial" w:cs="Arial"/>
          <w:sz w:val="32"/>
          <w:szCs w:val="32"/>
        </w:rPr>
      </w:pPr>
      <w:r w:rsidRPr="002A6958">
        <w:rPr>
          <w:rFonts w:ascii="Arial" w:hAnsi="Arial" w:cs="Arial"/>
          <w:sz w:val="32"/>
          <w:szCs w:val="32"/>
        </w:rPr>
        <w:t>Об утвер</w:t>
      </w:r>
      <w:r w:rsidR="00E37FDC" w:rsidRPr="002A6958">
        <w:rPr>
          <w:rFonts w:ascii="Arial" w:hAnsi="Arial" w:cs="Arial"/>
          <w:sz w:val="32"/>
          <w:szCs w:val="32"/>
        </w:rPr>
        <w:t>ж</w:t>
      </w:r>
      <w:r w:rsidRPr="002A6958">
        <w:rPr>
          <w:rFonts w:ascii="Arial" w:hAnsi="Arial" w:cs="Arial"/>
          <w:sz w:val="32"/>
          <w:szCs w:val="32"/>
        </w:rPr>
        <w:t>дении Положения о порядке, условиях и сроках проведения</w:t>
      </w:r>
      <w:r w:rsidR="00D6684A">
        <w:rPr>
          <w:rFonts w:ascii="Arial" w:hAnsi="Arial" w:cs="Arial"/>
          <w:sz w:val="32"/>
          <w:szCs w:val="32"/>
        </w:rPr>
        <w:t xml:space="preserve"> </w:t>
      </w:r>
      <w:r w:rsidRPr="002A6958">
        <w:rPr>
          <w:rFonts w:ascii="Arial" w:hAnsi="Arial" w:cs="Arial"/>
          <w:sz w:val="32"/>
          <w:szCs w:val="32"/>
        </w:rPr>
        <w:t>экспериментов, направленных на повышение эффективности</w:t>
      </w:r>
      <w:r w:rsidR="00D6684A">
        <w:rPr>
          <w:rFonts w:ascii="Arial" w:hAnsi="Arial" w:cs="Arial"/>
          <w:sz w:val="32"/>
          <w:szCs w:val="32"/>
        </w:rPr>
        <w:t xml:space="preserve"> </w:t>
      </w:r>
      <w:r w:rsidRPr="002A6958">
        <w:rPr>
          <w:rFonts w:ascii="Arial" w:hAnsi="Arial" w:cs="Arial"/>
          <w:sz w:val="32"/>
          <w:szCs w:val="32"/>
        </w:rPr>
        <w:t>деятельности органов местного самоуправления, избирательной</w:t>
      </w:r>
      <w:r w:rsidRPr="002A6958">
        <w:rPr>
          <w:rFonts w:ascii="Arial" w:hAnsi="Arial" w:cs="Arial"/>
          <w:sz w:val="32"/>
          <w:szCs w:val="32"/>
        </w:rPr>
        <w:br/>
        <w:t>комиссии и муниципальных служащих в орган</w:t>
      </w:r>
      <w:r w:rsidR="00E37FDC" w:rsidRPr="002A6958">
        <w:rPr>
          <w:rFonts w:ascii="Arial" w:hAnsi="Arial" w:cs="Arial"/>
          <w:sz w:val="32"/>
          <w:szCs w:val="32"/>
        </w:rPr>
        <w:t>е</w:t>
      </w:r>
      <w:r w:rsidRPr="002A6958">
        <w:rPr>
          <w:rFonts w:ascii="Arial" w:hAnsi="Arial" w:cs="Arial"/>
          <w:sz w:val="32"/>
          <w:szCs w:val="32"/>
        </w:rPr>
        <w:t xml:space="preserve"> местного</w:t>
      </w:r>
      <w:r w:rsidR="00D6684A">
        <w:rPr>
          <w:rFonts w:ascii="Arial" w:hAnsi="Arial" w:cs="Arial"/>
          <w:sz w:val="32"/>
          <w:szCs w:val="32"/>
        </w:rPr>
        <w:t xml:space="preserve"> </w:t>
      </w:r>
      <w:r w:rsidRPr="002A6958">
        <w:rPr>
          <w:rFonts w:ascii="Arial" w:hAnsi="Arial" w:cs="Arial"/>
          <w:sz w:val="32"/>
          <w:szCs w:val="32"/>
        </w:rPr>
        <w:t>самоуправления, избирательной комиссии</w:t>
      </w:r>
      <w:r w:rsidR="00E37FDC" w:rsidRPr="002A6958">
        <w:rPr>
          <w:rFonts w:ascii="Arial" w:hAnsi="Arial" w:cs="Arial"/>
          <w:sz w:val="32"/>
          <w:szCs w:val="32"/>
        </w:rPr>
        <w:t xml:space="preserve"> МО «</w:t>
      </w:r>
      <w:r w:rsidR="005D17B7">
        <w:rPr>
          <w:rFonts w:ascii="Arial" w:hAnsi="Arial" w:cs="Arial"/>
          <w:sz w:val="32"/>
          <w:szCs w:val="32"/>
        </w:rPr>
        <w:t>Волковский сельсовет</w:t>
      </w:r>
      <w:r w:rsidR="00E37FDC" w:rsidRPr="002A6958">
        <w:rPr>
          <w:rFonts w:ascii="Arial" w:hAnsi="Arial" w:cs="Arial"/>
          <w:sz w:val="32"/>
          <w:szCs w:val="32"/>
        </w:rPr>
        <w:t>» Железногорского</w:t>
      </w:r>
      <w:r w:rsidR="00D6684A">
        <w:rPr>
          <w:rFonts w:ascii="Arial" w:hAnsi="Arial" w:cs="Arial"/>
          <w:sz w:val="32"/>
          <w:szCs w:val="32"/>
        </w:rPr>
        <w:t xml:space="preserve"> </w:t>
      </w:r>
      <w:r w:rsidRPr="002A6958">
        <w:rPr>
          <w:rFonts w:ascii="Arial" w:hAnsi="Arial" w:cs="Arial"/>
          <w:sz w:val="32"/>
          <w:szCs w:val="32"/>
        </w:rPr>
        <w:t>района в ходе</w:t>
      </w:r>
      <w:r w:rsidR="005D17B7">
        <w:rPr>
          <w:rFonts w:ascii="Arial" w:hAnsi="Arial" w:cs="Arial"/>
          <w:sz w:val="32"/>
          <w:szCs w:val="32"/>
        </w:rPr>
        <w:t xml:space="preserve"> </w:t>
      </w:r>
      <w:r w:rsidRPr="002A6958">
        <w:rPr>
          <w:rFonts w:ascii="Arial" w:hAnsi="Arial" w:cs="Arial"/>
          <w:sz w:val="32"/>
          <w:szCs w:val="32"/>
        </w:rPr>
        <w:t>реализации муниципальных программ развития муниципальной</w:t>
      </w:r>
      <w:r w:rsidR="00D6684A">
        <w:rPr>
          <w:rFonts w:ascii="Arial" w:hAnsi="Arial" w:cs="Arial"/>
          <w:sz w:val="32"/>
          <w:szCs w:val="32"/>
        </w:rPr>
        <w:t xml:space="preserve"> </w:t>
      </w:r>
      <w:r w:rsidRPr="002A6958">
        <w:rPr>
          <w:rFonts w:ascii="Arial" w:hAnsi="Arial" w:cs="Arial"/>
          <w:sz w:val="32"/>
          <w:szCs w:val="32"/>
        </w:rPr>
        <w:t>службы</w:t>
      </w:r>
    </w:p>
    <w:p w:rsidR="00E37FDC" w:rsidRPr="00B91645" w:rsidRDefault="00E37FDC" w:rsidP="00B91645">
      <w:pPr>
        <w:pStyle w:val="40"/>
        <w:shd w:val="clear" w:color="auto" w:fill="auto"/>
        <w:spacing w:before="0" w:after="0" w:line="322" w:lineRule="exact"/>
        <w:ind w:right="20"/>
        <w:jc w:val="both"/>
        <w:rPr>
          <w:rFonts w:ascii="Arial" w:hAnsi="Arial" w:cs="Arial"/>
          <w:sz w:val="24"/>
          <w:szCs w:val="24"/>
        </w:rPr>
      </w:pPr>
    </w:p>
    <w:p w:rsidR="00E37FDC" w:rsidRPr="00B91645" w:rsidRDefault="001B3F92" w:rsidP="00B91645">
      <w:pPr>
        <w:pStyle w:val="20"/>
        <w:shd w:val="clear" w:color="auto" w:fill="auto"/>
        <w:spacing w:before="0" w:after="240" w:line="322" w:lineRule="exact"/>
        <w:ind w:firstLine="640"/>
        <w:rPr>
          <w:rStyle w:val="21"/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В соответствии со статьей 35 Федерального закона от 2 марта 2007 года № 25-ФЗ «О муниципальной службе в Российской Федерации», Уставом муниципального образования </w:t>
      </w:r>
      <w:r w:rsidR="00E37FDC" w:rsidRPr="00B91645">
        <w:rPr>
          <w:rFonts w:ascii="Arial" w:hAnsi="Arial" w:cs="Arial"/>
          <w:sz w:val="24"/>
          <w:szCs w:val="24"/>
        </w:rPr>
        <w:t>«</w:t>
      </w:r>
      <w:r w:rsidR="005D17B7" w:rsidRPr="00B91645">
        <w:rPr>
          <w:rFonts w:ascii="Arial" w:hAnsi="Arial" w:cs="Arial"/>
          <w:sz w:val="24"/>
          <w:szCs w:val="24"/>
        </w:rPr>
        <w:t>Волковский сельсовет</w:t>
      </w:r>
      <w:r w:rsidR="00E37FDC" w:rsidRPr="00B91645">
        <w:rPr>
          <w:rFonts w:ascii="Arial" w:hAnsi="Arial" w:cs="Arial"/>
          <w:sz w:val="24"/>
          <w:szCs w:val="24"/>
        </w:rPr>
        <w:t>» Железногорского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="00E37FDC" w:rsidRPr="00B91645">
        <w:rPr>
          <w:rFonts w:ascii="Arial" w:hAnsi="Arial" w:cs="Arial"/>
          <w:sz w:val="24"/>
          <w:szCs w:val="24"/>
        </w:rPr>
        <w:t xml:space="preserve">района ,Собрание депутатов </w:t>
      </w:r>
      <w:r w:rsidR="005D17B7" w:rsidRPr="00B91645">
        <w:rPr>
          <w:rFonts w:ascii="Arial" w:hAnsi="Arial" w:cs="Arial"/>
          <w:sz w:val="24"/>
          <w:szCs w:val="24"/>
        </w:rPr>
        <w:t>Волковского сельсовета</w:t>
      </w:r>
      <w:r w:rsidR="00E37FDC" w:rsidRPr="00B91645">
        <w:rPr>
          <w:rFonts w:ascii="Arial" w:hAnsi="Arial" w:cs="Arial"/>
          <w:sz w:val="24"/>
          <w:szCs w:val="24"/>
        </w:rPr>
        <w:t xml:space="preserve"> </w:t>
      </w:r>
    </w:p>
    <w:p w:rsidR="008B109F" w:rsidRPr="00B91645" w:rsidRDefault="001B3F92" w:rsidP="00B91645">
      <w:pPr>
        <w:pStyle w:val="20"/>
        <w:shd w:val="clear" w:color="auto" w:fill="auto"/>
        <w:spacing w:before="0" w:after="240" w:line="322" w:lineRule="exact"/>
        <w:ind w:firstLine="64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РЕШИЛО:</w:t>
      </w:r>
    </w:p>
    <w:p w:rsidR="008B109F" w:rsidRPr="00B91645" w:rsidRDefault="001B3F92" w:rsidP="00B91645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22" w:lineRule="exact"/>
        <w:ind w:firstLine="80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Утвердить прилагаемое Положение о порядке, условиях и сроках 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 служащих в органах местного самоуправления,</w:t>
      </w:r>
    </w:p>
    <w:p w:rsidR="008B109F" w:rsidRPr="00B91645" w:rsidRDefault="001B3F92" w:rsidP="00B91645">
      <w:pPr>
        <w:pStyle w:val="20"/>
        <w:shd w:val="clear" w:color="auto" w:fill="auto"/>
        <w:tabs>
          <w:tab w:val="left" w:leader="underscore" w:pos="5208"/>
        </w:tabs>
        <w:spacing w:before="0" w:after="0" w:line="326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избирательной комиссии </w:t>
      </w:r>
      <w:r w:rsidR="00E37FDC" w:rsidRPr="00B91645">
        <w:rPr>
          <w:rFonts w:ascii="Arial" w:hAnsi="Arial" w:cs="Arial"/>
          <w:sz w:val="24"/>
          <w:szCs w:val="24"/>
        </w:rPr>
        <w:t>МО «</w:t>
      </w:r>
      <w:r w:rsidR="005D17B7" w:rsidRPr="00B91645">
        <w:rPr>
          <w:rFonts w:ascii="Arial" w:hAnsi="Arial" w:cs="Arial"/>
          <w:sz w:val="24"/>
          <w:szCs w:val="24"/>
        </w:rPr>
        <w:t>Волковский сельсовет</w:t>
      </w:r>
      <w:r w:rsidR="00E37FDC" w:rsidRPr="00B91645">
        <w:rPr>
          <w:rFonts w:ascii="Arial" w:hAnsi="Arial" w:cs="Arial"/>
          <w:sz w:val="24"/>
          <w:szCs w:val="24"/>
        </w:rPr>
        <w:t xml:space="preserve">» Железногорского района </w:t>
      </w:r>
      <w:r w:rsidRPr="00B91645">
        <w:rPr>
          <w:rFonts w:ascii="Arial" w:hAnsi="Arial" w:cs="Arial"/>
          <w:sz w:val="24"/>
          <w:szCs w:val="24"/>
        </w:rPr>
        <w:t>в ходе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Pr="00B91645">
        <w:rPr>
          <w:rFonts w:ascii="Arial" w:hAnsi="Arial" w:cs="Arial"/>
          <w:sz w:val="24"/>
          <w:szCs w:val="24"/>
        </w:rPr>
        <w:t>реализации муниципальных программ развития муниципальной службы.</w:t>
      </w:r>
    </w:p>
    <w:p w:rsidR="00E37FDC" w:rsidRPr="00B91645" w:rsidRDefault="001B3F92" w:rsidP="00B91645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937" w:line="326" w:lineRule="exact"/>
        <w:ind w:firstLine="80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Решение вступает в силу по истечении 10 дней после его официального опубликования (обнародования).</w:t>
      </w:r>
    </w:p>
    <w:p w:rsidR="00E37FDC" w:rsidRPr="00B91645" w:rsidRDefault="00E37FDC" w:rsidP="00B91645">
      <w:pPr>
        <w:jc w:val="both"/>
        <w:rPr>
          <w:rFonts w:ascii="Arial" w:hAnsi="Arial" w:cs="Arial"/>
          <w:bCs/>
        </w:rPr>
      </w:pPr>
      <w:r w:rsidRPr="00B91645">
        <w:rPr>
          <w:rFonts w:ascii="Arial" w:hAnsi="Arial" w:cs="Arial"/>
          <w:bCs/>
        </w:rPr>
        <w:t>Председатель Собрания депутатов</w:t>
      </w:r>
    </w:p>
    <w:p w:rsidR="00E37FDC" w:rsidRPr="00B91645" w:rsidRDefault="005D17B7" w:rsidP="00B91645">
      <w:pPr>
        <w:jc w:val="both"/>
        <w:rPr>
          <w:rFonts w:ascii="Arial" w:hAnsi="Arial" w:cs="Arial"/>
          <w:bCs/>
        </w:rPr>
      </w:pPr>
      <w:r w:rsidRPr="00B91645">
        <w:rPr>
          <w:rFonts w:ascii="Arial" w:hAnsi="Arial" w:cs="Arial"/>
          <w:bCs/>
        </w:rPr>
        <w:t>Волковский сельсовет</w:t>
      </w:r>
    </w:p>
    <w:p w:rsidR="00E37FDC" w:rsidRPr="00B91645" w:rsidRDefault="00E37FDC" w:rsidP="00B91645">
      <w:pPr>
        <w:jc w:val="both"/>
        <w:rPr>
          <w:rFonts w:ascii="Arial" w:hAnsi="Arial" w:cs="Arial"/>
          <w:bCs/>
        </w:rPr>
      </w:pPr>
      <w:r w:rsidRPr="00B91645">
        <w:rPr>
          <w:rFonts w:ascii="Arial" w:hAnsi="Arial" w:cs="Arial"/>
          <w:bCs/>
        </w:rPr>
        <w:t xml:space="preserve">Железногорского района                                 </w:t>
      </w:r>
      <w:r w:rsidR="005D17B7" w:rsidRPr="00B91645">
        <w:rPr>
          <w:rFonts w:ascii="Arial" w:hAnsi="Arial" w:cs="Arial"/>
          <w:bCs/>
        </w:rPr>
        <w:t xml:space="preserve">                  </w:t>
      </w:r>
      <w:r w:rsidRPr="00B91645">
        <w:rPr>
          <w:rFonts w:ascii="Arial" w:hAnsi="Arial" w:cs="Arial"/>
          <w:bCs/>
        </w:rPr>
        <w:t xml:space="preserve">  </w:t>
      </w:r>
      <w:r w:rsidR="005D17B7" w:rsidRPr="00B91645">
        <w:rPr>
          <w:rFonts w:ascii="Arial" w:hAnsi="Arial" w:cs="Arial"/>
          <w:bCs/>
        </w:rPr>
        <w:t>Н.А. Шестопалов</w:t>
      </w:r>
      <w:r w:rsidRPr="00B91645">
        <w:rPr>
          <w:rFonts w:ascii="Arial" w:hAnsi="Arial" w:cs="Arial"/>
          <w:bCs/>
        </w:rPr>
        <w:t xml:space="preserve"> </w:t>
      </w:r>
    </w:p>
    <w:p w:rsidR="00E37FDC" w:rsidRPr="00B91645" w:rsidRDefault="00E37FDC" w:rsidP="00B91645">
      <w:pPr>
        <w:jc w:val="both"/>
        <w:rPr>
          <w:rFonts w:ascii="Arial" w:hAnsi="Arial" w:cs="Arial"/>
          <w:bCs/>
        </w:rPr>
      </w:pPr>
    </w:p>
    <w:p w:rsidR="00E37FDC" w:rsidRPr="00B91645" w:rsidRDefault="00E37FDC" w:rsidP="00B91645">
      <w:pPr>
        <w:jc w:val="both"/>
        <w:rPr>
          <w:rFonts w:ascii="Arial" w:hAnsi="Arial" w:cs="Arial"/>
          <w:bCs/>
        </w:rPr>
      </w:pPr>
      <w:r w:rsidRPr="00B91645">
        <w:rPr>
          <w:rFonts w:ascii="Arial" w:hAnsi="Arial" w:cs="Arial"/>
          <w:bCs/>
        </w:rPr>
        <w:t xml:space="preserve">Глава </w:t>
      </w:r>
      <w:r w:rsidR="005D17B7" w:rsidRPr="00B91645">
        <w:rPr>
          <w:rFonts w:ascii="Arial" w:hAnsi="Arial" w:cs="Arial"/>
          <w:bCs/>
        </w:rPr>
        <w:t>Волковского сельсовета</w:t>
      </w:r>
      <w:r w:rsidRPr="00B91645">
        <w:rPr>
          <w:rFonts w:ascii="Arial" w:hAnsi="Arial" w:cs="Arial"/>
          <w:bCs/>
        </w:rPr>
        <w:t xml:space="preserve">   </w:t>
      </w:r>
    </w:p>
    <w:p w:rsidR="00E37FDC" w:rsidRPr="00B91645" w:rsidRDefault="00E37FDC" w:rsidP="00B91645">
      <w:pPr>
        <w:jc w:val="both"/>
        <w:rPr>
          <w:rFonts w:ascii="Arial" w:hAnsi="Arial" w:cs="Arial"/>
          <w:bCs/>
        </w:rPr>
      </w:pPr>
      <w:r w:rsidRPr="00B91645">
        <w:rPr>
          <w:rFonts w:ascii="Arial" w:hAnsi="Arial" w:cs="Arial"/>
          <w:bCs/>
        </w:rPr>
        <w:t xml:space="preserve">Железногорского района                                                        </w:t>
      </w:r>
      <w:r w:rsidR="005D17B7" w:rsidRPr="00B91645">
        <w:rPr>
          <w:rFonts w:ascii="Arial" w:hAnsi="Arial" w:cs="Arial"/>
          <w:bCs/>
        </w:rPr>
        <w:t>О.В. Орлова</w:t>
      </w:r>
    </w:p>
    <w:p w:rsidR="00E37FDC" w:rsidRPr="00B91645" w:rsidRDefault="00E37FDC" w:rsidP="00B91645">
      <w:pPr>
        <w:pStyle w:val="20"/>
        <w:shd w:val="clear" w:color="auto" w:fill="auto"/>
        <w:tabs>
          <w:tab w:val="left" w:pos="1093"/>
        </w:tabs>
        <w:spacing w:before="0" w:after="937" w:line="326" w:lineRule="exact"/>
        <w:ind w:left="800"/>
        <w:rPr>
          <w:rFonts w:ascii="Arial" w:hAnsi="Arial" w:cs="Arial"/>
          <w:sz w:val="24"/>
          <w:szCs w:val="24"/>
        </w:rPr>
      </w:pP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к Решению </w:t>
      </w:r>
      <w:r w:rsidR="002A6958" w:rsidRPr="00B91645">
        <w:rPr>
          <w:rFonts w:ascii="Arial" w:hAnsi="Arial" w:cs="Arial"/>
          <w:sz w:val="24"/>
          <w:szCs w:val="24"/>
        </w:rPr>
        <w:t xml:space="preserve">Собрания депутатов </w:t>
      </w:r>
      <w:r w:rsidR="005D17B7" w:rsidRPr="00B91645">
        <w:rPr>
          <w:rFonts w:ascii="Arial" w:hAnsi="Arial" w:cs="Arial"/>
          <w:sz w:val="24"/>
          <w:szCs w:val="24"/>
        </w:rPr>
        <w:t>Волковского сельсовета</w:t>
      </w:r>
      <w:r w:rsidR="002A6958" w:rsidRPr="00B91645">
        <w:rPr>
          <w:rFonts w:ascii="Arial" w:hAnsi="Arial" w:cs="Arial"/>
          <w:sz w:val="24"/>
          <w:szCs w:val="24"/>
        </w:rPr>
        <w:t xml:space="preserve"> </w:t>
      </w:r>
    </w:p>
    <w:p w:rsidR="008B109F" w:rsidRPr="00B91645" w:rsidRDefault="001B3F92" w:rsidP="00B91645">
      <w:pPr>
        <w:pStyle w:val="20"/>
        <w:shd w:val="clear" w:color="auto" w:fill="auto"/>
        <w:tabs>
          <w:tab w:val="left" w:leader="underscore" w:pos="7904"/>
          <w:tab w:val="left" w:leader="underscore" w:pos="9229"/>
        </w:tabs>
        <w:spacing w:before="0" w:after="603" w:line="280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от</w:t>
      </w:r>
      <w:r w:rsidR="005D17B7" w:rsidRPr="00B91645">
        <w:rPr>
          <w:rFonts w:ascii="Arial" w:hAnsi="Arial" w:cs="Arial"/>
          <w:sz w:val="24"/>
          <w:szCs w:val="24"/>
        </w:rPr>
        <w:t xml:space="preserve"> 22</w:t>
      </w:r>
      <w:r w:rsidR="002A6958" w:rsidRPr="00B91645">
        <w:rPr>
          <w:rFonts w:ascii="Arial" w:hAnsi="Arial" w:cs="Arial"/>
          <w:sz w:val="24"/>
          <w:szCs w:val="24"/>
        </w:rPr>
        <w:t>.06.2021 г.</w:t>
      </w:r>
      <w:r w:rsidRPr="00B91645">
        <w:rPr>
          <w:rFonts w:ascii="Arial" w:hAnsi="Arial" w:cs="Arial"/>
          <w:sz w:val="24"/>
          <w:szCs w:val="24"/>
        </w:rPr>
        <w:t>№</w:t>
      </w:r>
      <w:r w:rsidR="005D17B7" w:rsidRPr="00B91645">
        <w:rPr>
          <w:rFonts w:ascii="Arial" w:hAnsi="Arial" w:cs="Arial"/>
          <w:sz w:val="24"/>
          <w:szCs w:val="24"/>
        </w:rPr>
        <w:t>243</w:t>
      </w:r>
    </w:p>
    <w:p w:rsidR="008B109F" w:rsidRPr="00B91645" w:rsidRDefault="001B3F92" w:rsidP="00B91645">
      <w:pPr>
        <w:pStyle w:val="40"/>
        <w:shd w:val="clear" w:color="auto" w:fill="auto"/>
        <w:spacing w:before="0" w:after="0" w:line="317" w:lineRule="exact"/>
        <w:jc w:val="both"/>
        <w:rPr>
          <w:rFonts w:ascii="Arial" w:hAnsi="Arial" w:cs="Arial"/>
          <w:sz w:val="32"/>
          <w:szCs w:val="32"/>
        </w:rPr>
      </w:pPr>
      <w:r w:rsidRPr="00B91645">
        <w:rPr>
          <w:rFonts w:ascii="Arial" w:hAnsi="Arial" w:cs="Arial"/>
          <w:sz w:val="32"/>
          <w:szCs w:val="32"/>
        </w:rPr>
        <w:t>Положение</w:t>
      </w:r>
    </w:p>
    <w:p w:rsidR="008B109F" w:rsidRPr="00B91645" w:rsidRDefault="001B3F92" w:rsidP="00B91645">
      <w:pPr>
        <w:pStyle w:val="40"/>
        <w:shd w:val="clear" w:color="auto" w:fill="auto"/>
        <w:spacing w:before="0" w:after="0" w:line="317" w:lineRule="exact"/>
        <w:jc w:val="both"/>
        <w:rPr>
          <w:rFonts w:ascii="Arial" w:hAnsi="Arial" w:cs="Arial"/>
          <w:sz w:val="32"/>
          <w:szCs w:val="32"/>
        </w:rPr>
      </w:pPr>
      <w:r w:rsidRPr="00B91645">
        <w:rPr>
          <w:rFonts w:ascii="Arial" w:hAnsi="Arial" w:cs="Arial"/>
          <w:sz w:val="32"/>
          <w:szCs w:val="32"/>
        </w:rPr>
        <w:t>о порядке, условиях и сроках проведения экспериментов,</w:t>
      </w:r>
      <w:r w:rsidRPr="00B91645">
        <w:rPr>
          <w:rFonts w:ascii="Arial" w:hAnsi="Arial" w:cs="Arial"/>
          <w:sz w:val="32"/>
          <w:szCs w:val="32"/>
        </w:rPr>
        <w:br/>
        <w:t>направленных на повышение эффективности деятельности органов</w:t>
      </w:r>
      <w:r w:rsidRPr="00B91645">
        <w:rPr>
          <w:rFonts w:ascii="Arial" w:hAnsi="Arial" w:cs="Arial"/>
          <w:sz w:val="32"/>
          <w:szCs w:val="32"/>
        </w:rPr>
        <w:br/>
        <w:t>местного самоуправления, избирательной комиссии и муниципальных</w:t>
      </w:r>
      <w:r w:rsidRPr="00B91645">
        <w:rPr>
          <w:rFonts w:ascii="Arial" w:hAnsi="Arial" w:cs="Arial"/>
          <w:sz w:val="32"/>
          <w:szCs w:val="32"/>
        </w:rPr>
        <w:br/>
        <w:t>служащих в органах местного самоуправления, избирательной</w:t>
      </w:r>
    </w:p>
    <w:p w:rsidR="008B109F" w:rsidRPr="00B91645" w:rsidRDefault="001B3F92" w:rsidP="00B91645">
      <w:pPr>
        <w:pStyle w:val="40"/>
        <w:shd w:val="clear" w:color="auto" w:fill="auto"/>
        <w:tabs>
          <w:tab w:val="left" w:leader="underscore" w:pos="3226"/>
        </w:tabs>
        <w:spacing w:before="0" w:after="0" w:line="317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32"/>
          <w:szCs w:val="32"/>
        </w:rPr>
        <w:t>комиссии</w:t>
      </w:r>
      <w:r w:rsidR="00E37FDC" w:rsidRPr="00B91645">
        <w:rPr>
          <w:rFonts w:ascii="Arial" w:hAnsi="Arial" w:cs="Arial"/>
          <w:sz w:val="32"/>
          <w:szCs w:val="32"/>
        </w:rPr>
        <w:t xml:space="preserve"> МО «</w:t>
      </w:r>
      <w:r w:rsidR="005D17B7" w:rsidRPr="00B91645">
        <w:rPr>
          <w:rFonts w:ascii="Arial" w:hAnsi="Arial" w:cs="Arial"/>
          <w:sz w:val="32"/>
          <w:szCs w:val="32"/>
        </w:rPr>
        <w:t>Волковский сельсовет</w:t>
      </w:r>
      <w:r w:rsidR="00E37FDC" w:rsidRPr="00B91645">
        <w:rPr>
          <w:rFonts w:ascii="Arial" w:hAnsi="Arial" w:cs="Arial"/>
          <w:sz w:val="32"/>
          <w:szCs w:val="32"/>
        </w:rPr>
        <w:t xml:space="preserve">» Железногорского района </w:t>
      </w:r>
      <w:r w:rsidRPr="00B91645">
        <w:rPr>
          <w:rFonts w:ascii="Arial" w:hAnsi="Arial" w:cs="Arial"/>
          <w:sz w:val="32"/>
          <w:szCs w:val="32"/>
        </w:rPr>
        <w:t>в ходе реализации</w:t>
      </w:r>
      <w:r w:rsidR="00E37FDC" w:rsidRPr="00B91645">
        <w:rPr>
          <w:rFonts w:ascii="Arial" w:hAnsi="Arial" w:cs="Arial"/>
          <w:sz w:val="32"/>
          <w:szCs w:val="32"/>
        </w:rPr>
        <w:t xml:space="preserve"> м</w:t>
      </w:r>
      <w:r w:rsidRPr="00B91645">
        <w:rPr>
          <w:rFonts w:ascii="Arial" w:hAnsi="Arial" w:cs="Arial"/>
          <w:sz w:val="32"/>
          <w:szCs w:val="32"/>
        </w:rPr>
        <w:t>униципальных программ развития муниципальной службы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Эксперименты проводятся: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в одном или нескольких органах местного самоуправления;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в структурном подразделении органа местного самоуправления, наделенном в установленном порядке статусом юридического лица (далее - структурное подразделение);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в избирательной комиссии</w:t>
      </w:r>
      <w:r w:rsidR="00F37C2C" w:rsidRPr="00B91645">
        <w:rPr>
          <w:rFonts w:ascii="Arial" w:hAnsi="Arial" w:cs="Arial"/>
          <w:sz w:val="24"/>
          <w:szCs w:val="24"/>
        </w:rPr>
        <w:t xml:space="preserve"> МО «</w:t>
      </w:r>
      <w:r w:rsidR="005D17B7" w:rsidRPr="00B91645">
        <w:rPr>
          <w:rFonts w:ascii="Arial" w:hAnsi="Arial" w:cs="Arial"/>
          <w:sz w:val="24"/>
          <w:szCs w:val="24"/>
        </w:rPr>
        <w:t>Волковский сельсовет</w:t>
      </w:r>
      <w:r w:rsidR="00F37C2C" w:rsidRPr="00B91645">
        <w:rPr>
          <w:rFonts w:ascii="Arial" w:hAnsi="Arial" w:cs="Arial"/>
          <w:sz w:val="24"/>
          <w:szCs w:val="24"/>
        </w:rPr>
        <w:t>»</w:t>
      </w:r>
      <w:r w:rsidRPr="00B91645">
        <w:rPr>
          <w:rFonts w:ascii="Arial" w:hAnsi="Arial" w:cs="Arial"/>
          <w:sz w:val="24"/>
          <w:szCs w:val="24"/>
        </w:rPr>
        <w:t>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Эксперименты проводятся в целях: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апробации и внедрения современных технологий управления,</w:t>
      </w:r>
    </w:p>
    <w:p w:rsidR="008B109F" w:rsidRPr="00B91645" w:rsidRDefault="001B3F92" w:rsidP="00B91645">
      <w:pPr>
        <w:pStyle w:val="20"/>
        <w:shd w:val="clear" w:color="auto" w:fill="auto"/>
        <w:tabs>
          <w:tab w:val="right" w:pos="9151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включающих в себя новые методы планирования и финансирования деятельности</w:t>
      </w:r>
      <w:r w:rsidR="00F37C2C" w:rsidRPr="00B91645">
        <w:rPr>
          <w:rFonts w:ascii="Arial" w:hAnsi="Arial" w:cs="Arial"/>
          <w:sz w:val="24"/>
          <w:szCs w:val="24"/>
        </w:rPr>
        <w:t xml:space="preserve"> органа местного самоуправления </w:t>
      </w:r>
      <w:r w:rsidRPr="00B91645">
        <w:rPr>
          <w:rFonts w:ascii="Arial" w:hAnsi="Arial" w:cs="Arial"/>
          <w:sz w:val="24"/>
          <w:szCs w:val="24"/>
        </w:rPr>
        <w:t>(структурного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Pr="00B91645">
        <w:rPr>
          <w:rFonts w:ascii="Arial" w:hAnsi="Arial" w:cs="Arial"/>
          <w:sz w:val="24"/>
          <w:szCs w:val="24"/>
        </w:rPr>
        <w:t>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22" w:lineRule="exact"/>
        <w:ind w:left="74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апробации и внедрения системы показателей и критериев оценки</w:t>
      </w:r>
    </w:p>
    <w:p w:rsidR="008B109F" w:rsidRPr="00B91645" w:rsidRDefault="001B3F92" w:rsidP="00B91645">
      <w:pPr>
        <w:pStyle w:val="20"/>
        <w:shd w:val="clear" w:color="auto" w:fill="auto"/>
        <w:tabs>
          <w:tab w:val="right" w:pos="9151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деятельности </w:t>
      </w:r>
      <w:r w:rsidR="00F37C2C" w:rsidRPr="00B9164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Pr="00B91645">
        <w:rPr>
          <w:rFonts w:ascii="Arial" w:hAnsi="Arial" w:cs="Arial"/>
          <w:sz w:val="24"/>
          <w:szCs w:val="24"/>
        </w:rPr>
        <w:t>(структурного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Pr="00B91645">
        <w:rPr>
          <w:rFonts w:ascii="Arial" w:hAnsi="Arial" w:cs="Arial"/>
          <w:sz w:val="24"/>
          <w:szCs w:val="24"/>
        </w:rPr>
        <w:t>подразделения) или избирательной комиссии, а также профессиональной служебной деятельности муниципальных служащих;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совершенствования оплаты труда и регламентации деятельности муниципальных служащих;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15"/>
        </w:tabs>
        <w:spacing w:before="0" w:after="0" w:line="322" w:lineRule="exact"/>
        <w:ind w:firstLine="74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совершенствования финансово-экономического и материально- технического обеспечения муниципальной службы;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017"/>
          <w:tab w:val="right" w:pos="9151"/>
        </w:tabs>
        <w:spacing w:before="0" w:after="0" w:line="322" w:lineRule="exact"/>
        <w:ind w:left="74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оптимизации </w:t>
      </w:r>
      <w:r w:rsidR="00F37C2C" w:rsidRPr="00B91645">
        <w:rPr>
          <w:rFonts w:ascii="Arial" w:hAnsi="Arial" w:cs="Arial"/>
          <w:sz w:val="24"/>
          <w:szCs w:val="24"/>
        </w:rPr>
        <w:t xml:space="preserve">структуры и штатной численности </w:t>
      </w:r>
      <w:r w:rsidRPr="00B91645">
        <w:rPr>
          <w:rFonts w:ascii="Arial" w:hAnsi="Arial" w:cs="Arial"/>
          <w:sz w:val="24"/>
          <w:szCs w:val="24"/>
        </w:rPr>
        <w:t>органа местного</w:t>
      </w:r>
    </w:p>
    <w:p w:rsidR="008B109F" w:rsidRPr="00B91645" w:rsidRDefault="001B3F92" w:rsidP="00B91645">
      <w:pPr>
        <w:pStyle w:val="20"/>
        <w:shd w:val="clear" w:color="auto" w:fill="auto"/>
        <w:tabs>
          <w:tab w:val="right" w:pos="9151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самоуправления (</w:t>
      </w:r>
      <w:r w:rsidR="00F37C2C" w:rsidRPr="00B91645">
        <w:rPr>
          <w:rFonts w:ascii="Arial" w:hAnsi="Arial" w:cs="Arial"/>
          <w:sz w:val="24"/>
          <w:szCs w:val="24"/>
        </w:rPr>
        <w:t xml:space="preserve">структурного подразделения) или </w:t>
      </w:r>
      <w:r w:rsidRPr="00B91645">
        <w:rPr>
          <w:rFonts w:ascii="Arial" w:hAnsi="Arial" w:cs="Arial"/>
          <w:sz w:val="24"/>
          <w:szCs w:val="24"/>
        </w:rPr>
        <w:t>избирательной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Pr="00B91645">
        <w:rPr>
          <w:rFonts w:ascii="Arial" w:hAnsi="Arial" w:cs="Arial"/>
          <w:sz w:val="24"/>
          <w:szCs w:val="24"/>
        </w:rPr>
        <w:t>комиссии;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совершенствования системы подготовки и профессионального </w:t>
      </w:r>
      <w:r w:rsidRPr="00B91645">
        <w:rPr>
          <w:rFonts w:ascii="Arial" w:hAnsi="Arial" w:cs="Arial"/>
          <w:sz w:val="24"/>
          <w:szCs w:val="24"/>
        </w:rPr>
        <w:lastRenderedPageBreak/>
        <w:t>развития муниципальных служащих;</w:t>
      </w:r>
    </w:p>
    <w:p w:rsidR="008B109F" w:rsidRPr="00B91645" w:rsidRDefault="001B3F92" w:rsidP="00B91645">
      <w:pPr>
        <w:pStyle w:val="20"/>
        <w:numPr>
          <w:ilvl w:val="0"/>
          <w:numId w:val="3"/>
        </w:numPr>
        <w:shd w:val="clear" w:color="auto" w:fill="auto"/>
        <w:tabs>
          <w:tab w:val="left" w:pos="1136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достижения иных целей, связанных с совершенствованием</w:t>
      </w:r>
    </w:p>
    <w:p w:rsidR="008B109F" w:rsidRPr="00B91645" w:rsidRDefault="0049001E" w:rsidP="00B91645">
      <w:pPr>
        <w:pStyle w:val="20"/>
        <w:shd w:val="clear" w:color="auto" w:fill="auto"/>
        <w:tabs>
          <w:tab w:val="right" w:pos="9146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деятельности </w:t>
      </w:r>
      <w:r w:rsidR="001B3F92" w:rsidRPr="00B91645">
        <w:rPr>
          <w:rFonts w:ascii="Arial" w:hAnsi="Arial" w:cs="Arial"/>
          <w:sz w:val="24"/>
          <w:szCs w:val="24"/>
        </w:rPr>
        <w:t>органа местного самоуправления (структурного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Pr="00B91645">
        <w:rPr>
          <w:rFonts w:ascii="Arial" w:hAnsi="Arial" w:cs="Arial"/>
          <w:sz w:val="24"/>
          <w:szCs w:val="24"/>
        </w:rPr>
        <w:t xml:space="preserve">подразделения) </w:t>
      </w:r>
      <w:r w:rsidR="001B3F92" w:rsidRPr="00B91645">
        <w:rPr>
          <w:rFonts w:ascii="Arial" w:hAnsi="Arial" w:cs="Arial"/>
          <w:sz w:val="24"/>
          <w:szCs w:val="24"/>
        </w:rPr>
        <w:t>или избирательной комиссии и повышением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="001B3F92" w:rsidRPr="00B91645">
        <w:rPr>
          <w:rFonts w:ascii="Arial" w:hAnsi="Arial" w:cs="Arial"/>
          <w:sz w:val="24"/>
          <w:szCs w:val="24"/>
        </w:rPr>
        <w:t>эффективности профессиональной служебной деятельности муниципальных служащих.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Решение о проведении эксперимента принимается в виде</w:t>
      </w:r>
    </w:p>
    <w:p w:rsidR="008B109F" w:rsidRPr="00B91645" w:rsidRDefault="00F37C2C" w:rsidP="00B91645">
      <w:pPr>
        <w:pStyle w:val="20"/>
        <w:shd w:val="clear" w:color="auto" w:fill="auto"/>
        <w:tabs>
          <w:tab w:val="right" w:pos="9146"/>
        </w:tabs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Муниципального </w:t>
      </w:r>
      <w:r w:rsidR="001B3F92" w:rsidRPr="00B91645">
        <w:rPr>
          <w:rFonts w:ascii="Arial" w:hAnsi="Arial" w:cs="Arial"/>
          <w:sz w:val="24"/>
          <w:szCs w:val="24"/>
        </w:rPr>
        <w:t>правового акта органа местного самоуправления,(правового акта предсе</w:t>
      </w:r>
      <w:r w:rsidRPr="00B91645">
        <w:rPr>
          <w:rFonts w:ascii="Arial" w:hAnsi="Arial" w:cs="Arial"/>
          <w:sz w:val="24"/>
          <w:szCs w:val="24"/>
        </w:rPr>
        <w:t xml:space="preserve">дателя избирательной комиссии), в котором муниципальной </w:t>
      </w:r>
      <w:r w:rsidR="001B3F92" w:rsidRPr="00B91645">
        <w:rPr>
          <w:rFonts w:ascii="Arial" w:hAnsi="Arial" w:cs="Arial"/>
          <w:sz w:val="24"/>
          <w:szCs w:val="24"/>
        </w:rPr>
        <w:t>программой развития муниципальной службы</w:t>
      </w:r>
      <w:r w:rsidR="005D17B7" w:rsidRPr="00B91645">
        <w:rPr>
          <w:rFonts w:ascii="Arial" w:hAnsi="Arial" w:cs="Arial"/>
          <w:sz w:val="24"/>
          <w:szCs w:val="24"/>
        </w:rPr>
        <w:t xml:space="preserve"> </w:t>
      </w:r>
      <w:r w:rsidR="001B3F92" w:rsidRPr="00B91645">
        <w:rPr>
          <w:rFonts w:ascii="Arial" w:hAnsi="Arial" w:cs="Arial"/>
          <w:sz w:val="24"/>
          <w:szCs w:val="24"/>
        </w:rPr>
        <w:t>предусмотрено проведение эксперимента.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Муниципальный правовой акт (правовой акт председателя избирательной комиссии) 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Эксперимент проводится в органе местного самоуправления (структурном подразделении) или избирательной комиссии в соответствии с планом-графиком, утверждаемым руководителем органа местного самоуправления, председателем избирательной комиссии в 10-дневный срок со дня издания муниципального правового акта о проведении эксперимента.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План-график должен содержать: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сроки, метод и форма проведения эксперимента;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этапы проведения эксперимента и ожидаемые результаты каждого из этапов);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средства контроля и обеспечения достоверности результатов эксперимента;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формы отчетности по итогам эксперимента в целом и каждого из его этапов в отдельности;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данные по кадровому, экономическому, материально- техническому и научному обеспечению эксперимента на каждом этапе;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8B109F" w:rsidRPr="00B91645" w:rsidRDefault="001B3F92" w:rsidP="00B91645">
      <w:pPr>
        <w:pStyle w:val="20"/>
        <w:numPr>
          <w:ilvl w:val="0"/>
          <w:numId w:val="4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ожидаемые результаты проведения эксперимента.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136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Должностное лицо, ответственное за проведение эксперимента (этапа эксперимента), на основани</w:t>
      </w:r>
      <w:r w:rsidR="005D17B7" w:rsidRPr="00B91645">
        <w:rPr>
          <w:rFonts w:ascii="Arial" w:hAnsi="Arial" w:cs="Arial"/>
          <w:sz w:val="24"/>
          <w:szCs w:val="24"/>
        </w:rPr>
        <w:t>е</w:t>
      </w:r>
      <w:r w:rsidRPr="00B91645">
        <w:rPr>
          <w:rFonts w:ascii="Arial" w:hAnsi="Arial" w:cs="Arial"/>
          <w:sz w:val="24"/>
          <w:szCs w:val="24"/>
        </w:rPr>
        <w:t xml:space="preserve"> плана-графика осуществляет обеспечение необходимых организационных, методических и материальных условий проведения эксперимента (этапа эксперимента).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программы развития муниципальной службы.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 xml:space="preserve">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</w:t>
      </w:r>
      <w:r w:rsidRPr="00B91645">
        <w:rPr>
          <w:rFonts w:ascii="Arial" w:hAnsi="Arial" w:cs="Arial"/>
          <w:sz w:val="24"/>
          <w:szCs w:val="24"/>
        </w:rPr>
        <w:lastRenderedPageBreak/>
        <w:t>Проведение эксперимента не должно приводить к уменьшению размера денежного содержания муниципального служащего - участника эксперимента по сравнению с денежным содержанием этого служащего на момент начала 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Срок проведения эксперимента должен составлять не менее 30 календарных дней и не более 12 месяцев.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Информация о ходе и результатах эксперимента размещается на официальном сайте муниципального образования.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8B109F" w:rsidRPr="00B91645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218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Итоговый отчет о проведении эксперимента включает в себя: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-описание мероприятий, осуществленных в ходе проведения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эксперимента;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-сведения о достигнутых в ходе проведения эксперимента целях и решенных задачах;</w:t>
      </w:r>
    </w:p>
    <w:p w:rsidR="008B109F" w:rsidRPr="00B91645" w:rsidRDefault="001B3F92" w:rsidP="00B91645">
      <w:pPr>
        <w:pStyle w:val="20"/>
        <w:shd w:val="clear" w:color="auto" w:fill="auto"/>
        <w:tabs>
          <w:tab w:val="left" w:pos="2750"/>
          <w:tab w:val="left" w:pos="5026"/>
          <w:tab w:val="left" w:pos="7536"/>
          <w:tab w:val="left" w:pos="8520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-сведения о возможностях, порядке и формах использования положительных</w:t>
      </w:r>
      <w:r w:rsidRPr="00B91645">
        <w:rPr>
          <w:rFonts w:ascii="Arial" w:hAnsi="Arial" w:cs="Arial"/>
          <w:sz w:val="24"/>
          <w:szCs w:val="24"/>
        </w:rPr>
        <w:tab/>
        <w:t>результатов</w:t>
      </w:r>
      <w:r w:rsidRPr="00B91645">
        <w:rPr>
          <w:rFonts w:ascii="Arial" w:hAnsi="Arial" w:cs="Arial"/>
          <w:sz w:val="24"/>
          <w:szCs w:val="24"/>
        </w:rPr>
        <w:tab/>
        <w:t>эксперимента</w:t>
      </w:r>
      <w:r w:rsidRPr="00B91645">
        <w:rPr>
          <w:rFonts w:ascii="Arial" w:hAnsi="Arial" w:cs="Arial"/>
          <w:sz w:val="24"/>
          <w:szCs w:val="24"/>
        </w:rPr>
        <w:tab/>
        <w:t>в</w:t>
      </w:r>
      <w:r w:rsidRPr="00B91645">
        <w:rPr>
          <w:rFonts w:ascii="Arial" w:hAnsi="Arial" w:cs="Arial"/>
          <w:sz w:val="24"/>
          <w:szCs w:val="24"/>
        </w:rPr>
        <w:tab/>
        <w:t>иных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органах местного самоуправления;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8B109F" w:rsidRPr="00B91645" w:rsidRDefault="001B3F92" w:rsidP="00B91645">
      <w:pPr>
        <w:pStyle w:val="20"/>
        <w:shd w:val="clear" w:color="auto" w:fill="auto"/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-предложения о повышении эффективности муниципальной службы по результатам эксперимента.</w:t>
      </w:r>
    </w:p>
    <w:p w:rsidR="008B109F" w:rsidRPr="002A6958" w:rsidRDefault="001B3F92" w:rsidP="00B91645">
      <w:pPr>
        <w:pStyle w:val="20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322" w:lineRule="exact"/>
        <w:ind w:firstLine="780"/>
        <w:rPr>
          <w:rFonts w:ascii="Arial" w:hAnsi="Arial" w:cs="Arial"/>
          <w:sz w:val="24"/>
          <w:szCs w:val="24"/>
        </w:rPr>
      </w:pPr>
      <w:r w:rsidRPr="00B91645">
        <w:rPr>
          <w:rFonts w:ascii="Arial" w:hAnsi="Arial" w:cs="Arial"/>
          <w:sz w:val="24"/>
          <w:szCs w:val="24"/>
        </w:rPr>
        <w:t>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</w:t>
      </w:r>
      <w:r w:rsidRPr="002A6958">
        <w:rPr>
          <w:rFonts w:ascii="Arial" w:hAnsi="Arial" w:cs="Arial"/>
          <w:sz w:val="24"/>
          <w:szCs w:val="24"/>
        </w:rPr>
        <w:t>.</w:t>
      </w:r>
    </w:p>
    <w:sectPr w:rsidR="008B109F" w:rsidRPr="002A6958" w:rsidSect="0049001E">
      <w:headerReference w:type="default" r:id="rId8"/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08A" w:rsidRDefault="0034208A">
      <w:r>
        <w:separator/>
      </w:r>
    </w:p>
  </w:endnote>
  <w:endnote w:type="continuationSeparator" w:id="1">
    <w:p w:rsidR="0034208A" w:rsidRDefault="00342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08A" w:rsidRDefault="0034208A"/>
  </w:footnote>
  <w:footnote w:type="continuationSeparator" w:id="1">
    <w:p w:rsidR="0034208A" w:rsidRDefault="003420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9F" w:rsidRDefault="008B10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9D"/>
    <w:multiLevelType w:val="multilevel"/>
    <w:tmpl w:val="9BE40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94303"/>
    <w:multiLevelType w:val="multilevel"/>
    <w:tmpl w:val="0414E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2EAC"/>
    <w:multiLevelType w:val="multilevel"/>
    <w:tmpl w:val="7ACA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E8436F"/>
    <w:multiLevelType w:val="multilevel"/>
    <w:tmpl w:val="8CAE9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B109F"/>
    <w:rsid w:val="001B3F92"/>
    <w:rsid w:val="0025141D"/>
    <w:rsid w:val="002A6958"/>
    <w:rsid w:val="0034208A"/>
    <w:rsid w:val="0049001E"/>
    <w:rsid w:val="004C51FC"/>
    <w:rsid w:val="004E7626"/>
    <w:rsid w:val="005D17B7"/>
    <w:rsid w:val="005E02E5"/>
    <w:rsid w:val="00646910"/>
    <w:rsid w:val="00662686"/>
    <w:rsid w:val="00706150"/>
    <w:rsid w:val="007C1594"/>
    <w:rsid w:val="00874892"/>
    <w:rsid w:val="0089192D"/>
    <w:rsid w:val="008B109F"/>
    <w:rsid w:val="00B132B2"/>
    <w:rsid w:val="00B4754B"/>
    <w:rsid w:val="00B91645"/>
    <w:rsid w:val="00D218F9"/>
    <w:rsid w:val="00D6684A"/>
    <w:rsid w:val="00E37FDC"/>
    <w:rsid w:val="00E635F8"/>
    <w:rsid w:val="00F37C2C"/>
    <w:rsid w:val="00F5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5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54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47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B47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B47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47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47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47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754B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B4754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4754B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4754B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basedOn w:val="a"/>
    <w:next w:val="a8"/>
    <w:qFormat/>
    <w:rsid w:val="00E37FDC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paragraph" w:styleId="a8">
    <w:name w:val="Title"/>
    <w:basedOn w:val="a"/>
    <w:next w:val="a"/>
    <w:link w:val="a9"/>
    <w:uiPriority w:val="10"/>
    <w:qFormat/>
    <w:rsid w:val="00E37FD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E37F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E37FDC"/>
    <w:pPr>
      <w:ind w:left="720"/>
      <w:contextualSpacing/>
    </w:pPr>
  </w:style>
  <w:style w:type="paragraph" w:styleId="ab">
    <w:name w:val="Plain Text"/>
    <w:basedOn w:val="a"/>
    <w:link w:val="ac"/>
    <w:unhideWhenUsed/>
    <w:rsid w:val="0025141D"/>
    <w:pPr>
      <w:widowControl/>
      <w:autoSpaceDE w:val="0"/>
      <w:autoSpaceDN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25141D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E019-ECAF-41C1-965A-B4453C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volkovo</cp:lastModifiedBy>
  <cp:revision>3</cp:revision>
  <dcterms:created xsi:type="dcterms:W3CDTF">2021-06-24T08:38:00Z</dcterms:created>
  <dcterms:modified xsi:type="dcterms:W3CDTF">2021-06-24T13:24:00Z</dcterms:modified>
</cp:coreProperties>
</file>