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0" w:type="dxa"/>
        <w:tblInd w:w="92" w:type="dxa"/>
        <w:tblLook w:val="04A0"/>
      </w:tblPr>
      <w:tblGrid>
        <w:gridCol w:w="222"/>
        <w:gridCol w:w="3196"/>
        <w:gridCol w:w="523"/>
        <w:gridCol w:w="222"/>
        <w:gridCol w:w="1482"/>
        <w:gridCol w:w="1163"/>
        <w:gridCol w:w="1163"/>
        <w:gridCol w:w="1183"/>
        <w:gridCol w:w="1210"/>
        <w:gridCol w:w="1163"/>
        <w:gridCol w:w="1200"/>
        <w:gridCol w:w="1183"/>
        <w:gridCol w:w="1100"/>
      </w:tblGrid>
      <w:tr w:rsidR="003F260A" w:rsidRPr="00C67E07" w:rsidTr="003F260A">
        <w:trPr>
          <w:trHeight w:val="469"/>
        </w:trPr>
        <w:tc>
          <w:tcPr>
            <w:tcW w:w="15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C67E07" w:rsidRDefault="003F260A" w:rsidP="003F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C6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ГОСУДАРСТВЕННОГО ВНЕБЮДЖЕТНОГО ФОНДА</w:t>
            </w:r>
          </w:p>
        </w:tc>
      </w:tr>
      <w:tr w:rsidR="00C67E07" w:rsidRPr="00C67E07" w:rsidTr="003F260A">
        <w:trPr>
          <w:trHeight w:val="4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7E07" w:rsidRPr="00C67E07" w:rsidTr="003F260A">
        <w:trPr>
          <w:trHeight w:val="252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КОДЫ</w:t>
            </w:r>
          </w:p>
        </w:tc>
      </w:tr>
      <w:tr w:rsidR="00C67E07" w:rsidRPr="00C67E07" w:rsidTr="003F260A">
        <w:trPr>
          <w:trHeight w:val="338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0503317</w:t>
            </w:r>
          </w:p>
        </w:tc>
      </w:tr>
      <w:tr w:rsidR="00C67E07" w:rsidRPr="00C67E07" w:rsidTr="003F260A">
        <w:trPr>
          <w:trHeight w:val="255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 01 апреля 2021 г.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01.04.2021</w:t>
            </w:r>
          </w:p>
        </w:tc>
      </w:tr>
      <w:tr w:rsidR="00C67E07" w:rsidRPr="00C67E07" w:rsidTr="003F260A">
        <w:trPr>
          <w:trHeight w:val="323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Волковский сельсовет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04178887</w:t>
            </w:r>
          </w:p>
        </w:tc>
      </w:tr>
      <w:tr w:rsidR="00C67E07" w:rsidRPr="00C67E07" w:rsidTr="003F260A">
        <w:trPr>
          <w:trHeight w:val="252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38610412</w:t>
            </w:r>
          </w:p>
        </w:tc>
      </w:tr>
      <w:tr w:rsidR="00C67E07" w:rsidRPr="00C67E07" w:rsidTr="003F260A">
        <w:trPr>
          <w:trHeight w:val="255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67E07" w:rsidRPr="00C67E07" w:rsidTr="003F260A">
        <w:trPr>
          <w:trHeight w:val="263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Единица измерения: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383</w:t>
            </w:r>
          </w:p>
        </w:tc>
      </w:tr>
      <w:tr w:rsidR="00C67E07" w:rsidRPr="00C67E07" w:rsidTr="003F260A">
        <w:trPr>
          <w:trHeight w:val="274"/>
        </w:trPr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F260A" w:rsidRPr="00C67E07" w:rsidTr="003F260A">
        <w:trPr>
          <w:trHeight w:val="319"/>
        </w:trPr>
        <w:tc>
          <w:tcPr>
            <w:tcW w:w="15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C67E07" w:rsidRDefault="003F260A" w:rsidP="003F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C67E07" w:rsidRPr="00C67E07" w:rsidTr="003F260A">
        <w:trPr>
          <w:trHeight w:val="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C67E07" w:rsidRPr="00C67E07" w:rsidTr="003F260A">
        <w:trPr>
          <w:trHeight w:val="13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дохода по бюджетной классификации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</w:t>
            </w: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Доходы бюджета - Всего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2 661 608,00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2 661 608,00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2 884 267,00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293 497,00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293 497,00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378 180,00</w:t>
            </w:r>
          </w:p>
        </w:tc>
      </w:tr>
      <w:tr w:rsidR="00C67E07" w:rsidRPr="00C67E07" w:rsidTr="003F260A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         в том числе: </w:t>
            </w: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НАЛОГОВЫЕ И НЕНАЛОГОВЫЕ ДОХОДЫ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000 1 00 00000 00 0000 000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2 224 613,00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2 224 613,00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2 224 613,00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201 610,89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201 610,89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201 610,89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НАЛОГИ НА ПРИБЫЛЬ, ДОХОДЫ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000 1 01 00000 00 0000 000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Налог на доходы физических лиц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000 1 01 02000 01 0000 110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</w:tr>
      <w:tr w:rsidR="00C67E07" w:rsidRPr="00C67E07" w:rsidTr="003F260A">
        <w:trPr>
          <w:trHeight w:val="7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000 1 01 02010 01 0000 110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7 412,02</w:t>
            </w: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НАЛОГИ НА ИМУЩЕСТВО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000 1 06 00000 00 0000 000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2 128 879,00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2 128 879,00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2 128 879,00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185 021,67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185 021,67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185 021,67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Налог на имущество физических лиц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000 1 06 01000 00 0000 110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132 527,00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132 527,00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132 527,00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20 263,88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20 263,88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20 263,88</w:t>
            </w:r>
          </w:p>
        </w:tc>
      </w:tr>
      <w:tr w:rsidR="00C67E07" w:rsidRPr="00C67E07" w:rsidTr="003F260A">
        <w:trPr>
          <w:trHeight w:val="5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000 1 06 01030 10 0000 110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132 527,00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132 527,00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132 527,00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20 263,88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20 263,88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20 263,88</w:t>
            </w: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Земельный налог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000 1 06 06000 00 0000 110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1 996 352,00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1 996 352,00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1 996 352,00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164 757,79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164 757,79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164 757,79</w:t>
            </w: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Земельный налог с организаций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000 1 06 06030 00 0000 110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1 791 693,00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1 791 693,00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1 791 693,00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157 477,00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157 477,00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157 477,00</w:t>
            </w:r>
          </w:p>
        </w:tc>
      </w:tr>
      <w:tr w:rsidR="00C67E07" w:rsidRPr="00C67E07" w:rsidTr="003F260A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000 1 06 06033 10 0000 110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1 791 693,00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1 791 693,00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1 791 693,00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157 477,00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157 477,00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157 477,00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Земельный налог с физических лиц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000 1 06 06040 00 0000 110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204 659,00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7 280,79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7 280,79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7 280,79</w:t>
            </w:r>
          </w:p>
        </w:tc>
      </w:tr>
      <w:tr w:rsidR="00C67E07" w:rsidRPr="00C67E07" w:rsidTr="003F260A">
        <w:trPr>
          <w:trHeight w:val="3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000 1 06 06043 10 0000 110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204 659,00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7 280,79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7 280,79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7 280,79</w:t>
            </w:r>
          </w:p>
        </w:tc>
      </w:tr>
      <w:tr w:rsidR="00C67E07" w:rsidRPr="00C67E07" w:rsidTr="003F260A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000 1 11 00000 00 0000 000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</w:tr>
      <w:tr w:rsidR="00C67E07" w:rsidRPr="00C67E07" w:rsidTr="003F260A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000 1 11 09000 00 0000 120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</w:tr>
      <w:tr w:rsidR="00C67E07" w:rsidRPr="00C67E07" w:rsidTr="003F260A">
        <w:trPr>
          <w:trHeight w:val="8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000 1 11 09040 00 0000 120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</w:tr>
      <w:tr w:rsidR="00C67E07" w:rsidRPr="00C67E07" w:rsidTr="003F260A">
        <w:trPr>
          <w:trHeight w:val="5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000 1 11 09045 10 0000 120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9 177,20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БЕЗВОЗМЕЗДНЫЕ ПОСТУПЛЕНИЯ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000 2 00 00000 00 0000 000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436 995,00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436 995,00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659 654,00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91 886,11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91 886,11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176 569,11</w:t>
            </w:r>
          </w:p>
        </w:tc>
      </w:tr>
      <w:tr w:rsidR="00C67E07" w:rsidRPr="00C67E07" w:rsidTr="003F260A">
        <w:trPr>
          <w:trHeight w:val="4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000 2 02 00000 00 0000 000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436 995,00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436 995,00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659 654,00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91 886,11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91 886,11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176 569,11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Дотации бюджетам бюджетной системы Российской Федерации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000 2 02 10000 00 0000 150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</w:tr>
      <w:tr w:rsidR="00C67E07" w:rsidRPr="00C67E07" w:rsidTr="003F260A">
        <w:trPr>
          <w:trHeight w:val="4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000 2 02 16001 00 0000 150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</w:tr>
      <w:tr w:rsidR="00C67E07" w:rsidRPr="00C67E07" w:rsidTr="003F260A">
        <w:trPr>
          <w:trHeight w:val="41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000 2 02 16001 10 0000 150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222 659,00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</w:tr>
      <w:tr w:rsidR="00C67E07" w:rsidRPr="00C67E07" w:rsidTr="003F260A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000 2 02 20000 00 0000 150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</w:tr>
      <w:tr w:rsidR="00C67E07" w:rsidRPr="00C67E07" w:rsidTr="003F260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Прочие субсидии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000 2 02 29999 00 0000 150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</w:tr>
      <w:tr w:rsidR="00C67E07" w:rsidRPr="00C67E07" w:rsidTr="003F260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Прочие субсидии бюджетам сельских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000 2 02 29999 10 0000 150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86 932,00</w:t>
            </w:r>
          </w:p>
        </w:tc>
      </w:tr>
      <w:tr w:rsidR="00C67E07" w:rsidRPr="00C67E07" w:rsidTr="003F260A">
        <w:trPr>
          <w:trHeight w:val="4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Субвенции бюджетам бюджетной системы Российской Федерации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000 2 02 30000 00 0000 150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</w:tr>
      <w:tr w:rsidR="00C67E07" w:rsidRPr="00C67E07" w:rsidTr="003F260A">
        <w:trPr>
          <w:trHeight w:val="4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000 2 02 35118 00 0000 150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</w:tr>
      <w:tr w:rsidR="00C67E07" w:rsidRPr="00C67E07" w:rsidTr="003F260A">
        <w:trPr>
          <w:trHeight w:val="40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000 2 02 35118 10 0000 150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89 267,00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4 954,11</w:t>
            </w:r>
          </w:p>
        </w:tc>
      </w:tr>
    </w:tbl>
    <w:p w:rsidR="003F260A" w:rsidRDefault="003F260A"/>
    <w:tbl>
      <w:tblPr>
        <w:tblW w:w="15086" w:type="dxa"/>
        <w:tblInd w:w="92" w:type="dxa"/>
        <w:tblLook w:val="04A0"/>
      </w:tblPr>
      <w:tblGrid>
        <w:gridCol w:w="236"/>
        <w:gridCol w:w="4330"/>
        <w:gridCol w:w="523"/>
        <w:gridCol w:w="1860"/>
        <w:gridCol w:w="1586"/>
        <w:gridCol w:w="1240"/>
        <w:gridCol w:w="1240"/>
        <w:gridCol w:w="1631"/>
        <w:gridCol w:w="1220"/>
        <w:gridCol w:w="1206"/>
        <w:gridCol w:w="14"/>
      </w:tblGrid>
      <w:tr w:rsidR="003F260A" w:rsidRPr="00C67E07" w:rsidTr="003F260A">
        <w:trPr>
          <w:gridAfter w:val="1"/>
          <w:wAfter w:w="14" w:type="dxa"/>
          <w:trHeight w:val="285"/>
        </w:trPr>
        <w:tc>
          <w:tcPr>
            <w:tcW w:w="15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C67E07" w:rsidRDefault="003F260A" w:rsidP="003F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C67E07" w:rsidRPr="00C67E07" w:rsidTr="003F260A">
        <w:trPr>
          <w:trHeight w:val="1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7E07" w:rsidRPr="00C67E07" w:rsidTr="003F260A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C67E07" w:rsidRPr="00C67E07" w:rsidTr="003F260A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расхода по бюджетной классификации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C67E07" w:rsidRPr="00C67E07" w:rsidTr="003F260A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</w:t>
            </w:r>
          </w:p>
        </w:tc>
      </w:tr>
      <w:tr w:rsidR="00C67E07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Расходы бюджета - всего</w:t>
            </w: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 xml:space="preserve">          в том числе: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3 909 967,00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3 909 967,00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3 909 967,00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828 016,80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828 016,80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828 016,80</w:t>
            </w:r>
          </w:p>
        </w:tc>
      </w:tr>
      <w:tr w:rsidR="00C67E07" w:rsidRPr="00C67E07" w:rsidTr="003F260A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000 0100 0000000000 000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1 893 000,00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1 893 000,00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1 893 000,00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445 655,88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445 655,88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445 655,88</w:t>
            </w:r>
          </w:p>
        </w:tc>
      </w:tr>
      <w:tr w:rsidR="00C67E07" w:rsidRPr="00C67E07" w:rsidTr="003F260A">
        <w:trPr>
          <w:trHeight w:val="1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000 0102 0000000000 000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</w:tr>
      <w:tr w:rsidR="00C67E07" w:rsidRPr="00C67E07" w:rsidTr="003F260A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000 0102 0000000000 100 000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</w:tr>
      <w:tr w:rsidR="00C67E07" w:rsidRPr="00C67E07" w:rsidTr="003F260A">
        <w:trPr>
          <w:trHeight w:val="2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000 0102 0000000000 120 000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504 000,00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161 971,89</w:t>
            </w:r>
          </w:p>
        </w:tc>
      </w:tr>
      <w:tr w:rsidR="00C67E07" w:rsidRPr="00C67E07" w:rsidTr="003F260A">
        <w:trPr>
          <w:trHeight w:val="1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000 0102 0000000000 121 000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387 000,00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387 000,00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387 000,00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124 402,37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124 402,37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124 402,37</w:t>
            </w:r>
          </w:p>
        </w:tc>
      </w:tr>
      <w:tr w:rsidR="00C67E07" w:rsidRPr="00C67E07" w:rsidTr="003F260A">
        <w:trPr>
          <w:trHeight w:val="3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000 0102 0000000000 129 000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117 000,00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117 000,00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117 000,00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37 569,52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37 569,52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37 569,52</w:t>
            </w:r>
          </w:p>
        </w:tc>
      </w:tr>
      <w:tr w:rsidR="00C67E07" w:rsidRPr="00C67E07" w:rsidTr="003F260A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000 0104 0000000000 000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1 140 000,00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1 140 000,00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1 140 000,00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246 027,76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246 027,76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246 027,76</w:t>
            </w:r>
          </w:p>
        </w:tc>
      </w:tr>
      <w:tr w:rsidR="00C67E07" w:rsidRPr="00C67E07" w:rsidTr="003F260A">
        <w:trPr>
          <w:trHeight w:val="4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000 0104 0000000000 100 000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769 000,00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769 000,00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769 000,00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206 705,88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206 705,88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206 705,88</w:t>
            </w:r>
          </w:p>
        </w:tc>
      </w:tr>
      <w:tr w:rsidR="00C67E07" w:rsidRPr="00C67E07" w:rsidTr="003F260A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000 0104 0000000000 120 000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769 000,00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769 000,00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769 000,00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206 705,88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206 705,88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206 705,88</w:t>
            </w:r>
          </w:p>
        </w:tc>
      </w:tr>
      <w:tr w:rsidR="00C67E07" w:rsidRPr="00C67E07" w:rsidTr="003F260A">
        <w:trPr>
          <w:trHeight w:val="2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000 0104 0000000000 121 000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590 500,00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590 500,00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590 500,00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158 760,28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158 760,28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158 760,28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000 0104 0000000000 129 000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178 500,00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178 500,00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178 500,00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47 945,60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47 945,60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47 945,60</w:t>
            </w:r>
          </w:p>
        </w:tc>
      </w:tr>
      <w:tr w:rsidR="00C67E07" w:rsidRPr="00C67E07" w:rsidTr="003F260A">
        <w:trPr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30 666,88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30 666,88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30 666,88</w:t>
            </w:r>
          </w:p>
        </w:tc>
      </w:tr>
      <w:tr w:rsidR="00C67E07" w:rsidRPr="00C67E07" w:rsidTr="003F260A">
        <w:trPr>
          <w:trHeight w:val="2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30 666,88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30 666,88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30 666,88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000 0104 0000000000 242 000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10 688,68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10 688,68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10 688,68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126 000,00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126 000,00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126 000,00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3 000,00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000 0104 0000000000 247 000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16 978,20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16 978,20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16 978,20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000 0104 0000000000 800 000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8 655,00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8 655,00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8 655,00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000 0104 0000000000 850 000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8 655,00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8 655,00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8 655,00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налога на имущество организаций и земельного налога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000 0104 0000000000 851 000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8 273,00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8 273,00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8 273,00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Уплата прочих налогов, сборов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000 0104 0000000000 852 000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382,00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382,00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382,00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000 0104 0000000000 853 000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Резервные фонды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000 0111 0000000000 000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000 0111 0000000000 800 000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Резервные средства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000 0111 0000000000 870 000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000 0113 0000000000 000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248 000,00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248 000,00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248 000,00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37 656,23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37 656,23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37 656,23</w:t>
            </w:r>
          </w:p>
        </w:tc>
      </w:tr>
      <w:tr w:rsidR="00C67E07" w:rsidRPr="00C67E07" w:rsidTr="003F260A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36 294,73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36 294,73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36 294,73</w:t>
            </w:r>
          </w:p>
        </w:tc>
      </w:tr>
      <w:tr w:rsidR="00C67E07" w:rsidRPr="00C67E07" w:rsidTr="003F260A">
        <w:trPr>
          <w:trHeight w:val="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36 294,73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36 294,73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36 294,73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000 0113 0000000000 242 000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23 008,87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23 008,87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23 008,87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13 285,86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13 285,86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13 285,86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000 0113 0000000000 800 000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000 0113 0000000000 850 000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налога на имущество организаций и земельного налога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000 0113 0000000000 851 000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000 0113 0000000000 853 000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1 361,50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Национальная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000 0200 0000000000 000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C67E07" w:rsidRPr="00C67E07" w:rsidTr="003F260A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000 0203 0000000000 000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C67E07" w:rsidRPr="00C67E07" w:rsidTr="003F260A">
        <w:trPr>
          <w:trHeight w:val="2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000 0203 0000000000 100 000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31 373,04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31 373,04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31 373,04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C67E07" w:rsidRPr="00C67E07" w:rsidTr="003F260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000 0203 0000000000 120 000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31 373,04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31 373,04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31 373,04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C67E07" w:rsidRPr="00C67E07" w:rsidTr="003F260A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000 0203 0000000000 121 000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</w:tr>
      <w:tr w:rsidR="00C67E07" w:rsidRPr="00C67E07" w:rsidTr="003F260A">
        <w:trPr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000 0203 0000000000 129 000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</w:tr>
      <w:tr w:rsidR="00C67E07" w:rsidRPr="00C67E07" w:rsidTr="003F260A">
        <w:trPr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57 893,96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57 893,96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57 893,96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57 893,96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57 893,96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57 893,96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000 0203 0000000000 242 000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000 0203 0000000000 244 000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37 893,96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37 893,96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37 893,96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000 0300 0000000000 000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26 000,00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26 000,00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26 000,00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000 0310 0000000000 000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000 0310 0000000000 200 000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000 0310 0000000000 240 000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000 0310 0000000000 244 000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000 0314 0000000000 000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000 0314 0000000000 200 000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000 0314 0000000000 240 000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000 0314 0000000000 244 000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000 0400 0000000000 000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000 0412 0000000000 000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000 0412 0000000000 200 000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000 0412 0000000000 240 000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000 0412 0000000000 244 000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000 0500 0000000000 000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</w:tr>
      <w:tr w:rsidR="00C67E07" w:rsidRPr="00C67E07" w:rsidTr="003F260A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000 0503 0000000000 000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</w:tr>
      <w:tr w:rsidR="00C67E07" w:rsidRPr="00C67E07" w:rsidTr="003F260A">
        <w:trPr>
          <w:trHeight w:val="3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000 0503 0000000000 200 000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</w:tr>
      <w:tr w:rsidR="00C67E07" w:rsidRPr="00C67E07" w:rsidTr="003F260A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000 0503 0000000000 240 000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460 000,00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</w:tr>
      <w:tr w:rsidR="00C67E07" w:rsidRPr="00C67E07" w:rsidTr="003F260A"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000 0503 0000000000 244 000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000 0503 0000000000 247 000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310 000,00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77 884,84</w:t>
            </w:r>
          </w:p>
        </w:tc>
      </w:tr>
      <w:tr w:rsidR="00C67E07" w:rsidRPr="00C67E07" w:rsidTr="003F260A">
        <w:trPr>
          <w:trHeight w:val="2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000 0800 0000000000 000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1 133 500,00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1 133 500,00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1 133 500,00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230 488,61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230 488,61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230 488,61</w:t>
            </w:r>
          </w:p>
        </w:tc>
      </w:tr>
      <w:tr w:rsidR="00C67E07" w:rsidRPr="00C67E07" w:rsidTr="003F260A">
        <w:trPr>
          <w:trHeight w:val="1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000 0801 0000000000 000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1 133 500,00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1 133 500,00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1 133 500,00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230 488,61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230 488,61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230 488,61</w:t>
            </w:r>
          </w:p>
        </w:tc>
      </w:tr>
      <w:tr w:rsidR="00C67E07" w:rsidRPr="00C67E07" w:rsidTr="003F260A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000 0801 0000000000 100 000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989 800,00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989 800,00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989 800,00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197 897,23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197 897,23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197 897,23</w:t>
            </w:r>
          </w:p>
        </w:tc>
      </w:tr>
      <w:tr w:rsidR="00C67E07" w:rsidRPr="00C67E07" w:rsidTr="003F260A">
        <w:trPr>
          <w:trHeight w:val="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000 0801 0000000000 110 000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989 800,00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989 800,00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989 800,00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197 897,23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197 897,23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197 897,23</w:t>
            </w:r>
          </w:p>
        </w:tc>
      </w:tr>
      <w:tr w:rsidR="00C67E07" w:rsidRPr="00C67E07" w:rsidTr="003F260A">
        <w:trPr>
          <w:trHeight w:val="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Фонд оплаты труда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000 0801 0000000000 111 000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</w:tr>
      <w:tr w:rsidR="00C67E07" w:rsidRPr="00C67E07" w:rsidTr="003F260A">
        <w:trPr>
          <w:trHeight w:val="3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000 0801 0000000000 119 000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</w:tr>
      <w:tr w:rsidR="00C67E07" w:rsidRPr="00C67E07" w:rsidTr="003F260A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000 0801 0000000000 200 000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142 700,00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142 700,00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142 700,00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32 591,38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32 591,38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32 591,38</w:t>
            </w:r>
          </w:p>
        </w:tc>
      </w:tr>
      <w:tr w:rsidR="00C67E07" w:rsidRPr="00C67E07" w:rsidTr="003F260A">
        <w:trPr>
          <w:trHeight w:val="1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000 0801 0000000000 240 000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142 700,00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142 700,00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142 700,00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32 591,38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32 591,38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32 591,38</w:t>
            </w:r>
          </w:p>
        </w:tc>
      </w:tr>
      <w:tr w:rsidR="00C67E07" w:rsidRPr="00C67E07" w:rsidTr="003F260A">
        <w:trPr>
          <w:trHeight w:val="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000 0801 0000000000 242 000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35 400,00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35 400,00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35 400,00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13 893,37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13 893,37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13 893,37</w:t>
            </w:r>
          </w:p>
        </w:tc>
      </w:tr>
      <w:tr w:rsidR="00C67E07" w:rsidRPr="00C67E07" w:rsidTr="003F260A">
        <w:trPr>
          <w:trHeight w:val="1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000 0801 0000000000 244 000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65 500,00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65 500,00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65 500,00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3 000,00</w:t>
            </w:r>
          </w:p>
        </w:tc>
      </w:tr>
      <w:tr w:rsidR="00C67E07" w:rsidRPr="00C67E07" w:rsidTr="003F260A">
        <w:trPr>
          <w:trHeight w:val="1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000 0801 0000000000 247 000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41 800,00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41 800,00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41 800,00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15 698,01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15 698,01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15 698,01</w:t>
            </w:r>
          </w:p>
        </w:tc>
      </w:tr>
      <w:tr w:rsidR="00C67E07" w:rsidRPr="00C67E07" w:rsidTr="003F260A">
        <w:trPr>
          <w:trHeight w:val="2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000 0801 0000000000 800 000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000 0801 0000000000 850 000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Уплата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000 0801 0000000000 853 000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7E07" w:rsidRPr="00C67E07" w:rsidTr="003F260A">
        <w:trPr>
          <w:trHeight w:val="1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000 1000 0000000000 000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</w:tr>
      <w:tr w:rsidR="00C67E07" w:rsidRPr="00C67E07" w:rsidTr="003F260A">
        <w:trPr>
          <w:trHeight w:val="1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 xml:space="preserve">000 1001 0000000000 000 </w:t>
            </w:r>
            <w:proofErr w:type="spellStart"/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</w:tr>
      <w:tr w:rsidR="00C67E07" w:rsidRPr="00C67E07" w:rsidTr="003F260A">
        <w:trPr>
          <w:trHeight w:val="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000 1001 0000000000 300 000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</w:tr>
      <w:tr w:rsidR="00C67E07" w:rsidRPr="00C67E07" w:rsidTr="003F260A">
        <w:trPr>
          <w:trHeight w:val="2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000 1001 0000000000 310 000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</w:tr>
      <w:tr w:rsidR="00C67E07" w:rsidRPr="00C67E07" w:rsidTr="003F260A">
        <w:trPr>
          <w:trHeight w:val="1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Иные пенсии, социальные доплаты к пенсиям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000 1001 0000000000 312 000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</w:tr>
      <w:tr w:rsidR="00C67E07" w:rsidRPr="00C67E07" w:rsidTr="003F260A">
        <w:trPr>
          <w:trHeight w:val="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Результат исполнения бюджета (дефицит/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профицит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C67E07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  1 248 359,00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  1 248 359,00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  1 025 700,00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   534 519,80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   534 519,80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   449 836,80</w:t>
            </w:r>
          </w:p>
        </w:tc>
      </w:tr>
    </w:tbl>
    <w:p w:rsidR="00C67E07" w:rsidRDefault="00C67E07"/>
    <w:tbl>
      <w:tblPr>
        <w:tblW w:w="15174" w:type="dxa"/>
        <w:tblInd w:w="92" w:type="dxa"/>
        <w:tblLayout w:type="fixed"/>
        <w:tblLook w:val="04A0"/>
      </w:tblPr>
      <w:tblGrid>
        <w:gridCol w:w="236"/>
        <w:gridCol w:w="2615"/>
        <w:gridCol w:w="426"/>
        <w:gridCol w:w="1849"/>
        <w:gridCol w:w="1294"/>
        <w:gridCol w:w="1294"/>
        <w:gridCol w:w="1182"/>
        <w:gridCol w:w="1292"/>
        <w:gridCol w:w="1206"/>
        <w:gridCol w:w="1296"/>
        <w:gridCol w:w="1394"/>
        <w:gridCol w:w="1090"/>
      </w:tblGrid>
      <w:tr w:rsidR="00C67E07" w:rsidRPr="00C67E07" w:rsidTr="003F260A">
        <w:trPr>
          <w:trHeight w:val="375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F260A" w:rsidRPr="00C67E07" w:rsidTr="003F260A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F260A" w:rsidRPr="00C67E07" w:rsidTr="003F260A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3F260A" w:rsidRPr="00C67E07" w:rsidTr="003F260A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источника финансирования по бюджетной классификации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3F260A" w:rsidRPr="00C67E07" w:rsidTr="003F260A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</w:t>
            </w:r>
          </w:p>
        </w:tc>
      </w:tr>
      <w:tr w:rsidR="003F260A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Источники финансирования дефицита бюджетов - 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1 248 359,00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1 248 359,00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1 025 700,00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534 519,80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534 519,80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449 836,80</w:t>
            </w:r>
          </w:p>
        </w:tc>
      </w:tr>
      <w:tr w:rsidR="003F260A" w:rsidRPr="00C67E07" w:rsidTr="003F260A">
        <w:trPr>
          <w:trHeight w:val="1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Изменение остатков средств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1 248 359,00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1 248 359,00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1 025 700,00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534 519,80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534 519,80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449 836,80</w:t>
            </w:r>
          </w:p>
        </w:tc>
      </w:tr>
      <w:tr w:rsidR="003F260A" w:rsidRPr="00C67E07" w:rsidTr="003F260A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Увеличение остатков средств, всего</w:t>
            </w: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br/>
              <w:t xml:space="preserve">          в том числе: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-2 884 267,00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-380 323,88</w:t>
            </w:r>
          </w:p>
        </w:tc>
      </w:tr>
      <w:tr w:rsidR="003F260A" w:rsidRPr="00C67E07" w:rsidTr="003F260A">
        <w:trPr>
          <w:trHeight w:val="2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000 01 05 00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-2 884 267,00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-380 323,88</w:t>
            </w:r>
          </w:p>
        </w:tc>
      </w:tr>
      <w:tr w:rsidR="003F260A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000 01 05 02 00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-2 884 267,00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-380 323,88</w:t>
            </w:r>
          </w:p>
        </w:tc>
      </w:tr>
      <w:tr w:rsidR="003F260A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Увеличение прочих остатков денежных средств 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000 01 05 02 01 00 0000 510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-2 884 267,00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-380 323,88</w:t>
            </w:r>
          </w:p>
        </w:tc>
      </w:tr>
      <w:tr w:rsidR="003F260A" w:rsidRPr="00C67E07" w:rsidTr="003F260A">
        <w:trPr>
          <w:trHeight w:val="3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000 01 05 02 01 10 0000 510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-2 661 608,00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-222 659,00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-2 884 267,00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-295 640,88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-84 683,00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-380 323,88</w:t>
            </w:r>
          </w:p>
        </w:tc>
      </w:tr>
      <w:tr w:rsidR="003F260A" w:rsidRPr="00C67E07" w:rsidTr="003F260A">
        <w:trPr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Уменьшение остатков средств, всего</w:t>
            </w: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br/>
              <w:t xml:space="preserve">          в том числе: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</w:tr>
      <w:tr w:rsidR="003F260A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000 01 05 00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</w:tr>
      <w:tr w:rsidR="003F260A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000 01 05 02 00 </w:t>
            </w:r>
            <w:proofErr w:type="spellStart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  <w:proofErr w:type="spellEnd"/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0000 600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</w:tr>
      <w:tr w:rsidR="003F260A" w:rsidRPr="00C67E07" w:rsidTr="003F260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Уменьшение прочих остатков денежных средств 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000 01 05 02 01 00 0000 610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</w:tr>
      <w:tr w:rsidR="003F260A" w:rsidRPr="00C67E07" w:rsidTr="003F260A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000 01 05 02 01 10 0000 610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3 909 967,00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E07" w:rsidRPr="00C67E07" w:rsidRDefault="00C67E07" w:rsidP="00C6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E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830 160,68</w:t>
            </w:r>
          </w:p>
        </w:tc>
      </w:tr>
    </w:tbl>
    <w:p w:rsidR="00C67E07" w:rsidRDefault="00C67E07"/>
    <w:p w:rsidR="003F260A" w:rsidRDefault="003F260A"/>
    <w:p w:rsidR="003F260A" w:rsidRDefault="003F260A"/>
    <w:p w:rsidR="003F260A" w:rsidRDefault="003F260A"/>
    <w:p w:rsidR="003F260A" w:rsidRDefault="003F260A"/>
    <w:p w:rsidR="003F260A" w:rsidRDefault="003F260A"/>
    <w:p w:rsidR="003F260A" w:rsidRDefault="003F260A"/>
    <w:p w:rsidR="003F260A" w:rsidRDefault="003F260A"/>
    <w:p w:rsidR="003F260A" w:rsidRDefault="003F260A"/>
    <w:tbl>
      <w:tblPr>
        <w:tblW w:w="15224" w:type="dxa"/>
        <w:tblInd w:w="92" w:type="dxa"/>
        <w:tblLook w:val="04A0"/>
      </w:tblPr>
      <w:tblGrid>
        <w:gridCol w:w="2993"/>
        <w:gridCol w:w="606"/>
        <w:gridCol w:w="781"/>
        <w:gridCol w:w="597"/>
        <w:gridCol w:w="1291"/>
        <w:gridCol w:w="1266"/>
        <w:gridCol w:w="1300"/>
        <w:gridCol w:w="1300"/>
        <w:gridCol w:w="1291"/>
        <w:gridCol w:w="1254"/>
        <w:gridCol w:w="1291"/>
        <w:gridCol w:w="1254"/>
      </w:tblGrid>
      <w:tr w:rsidR="0095234C" w:rsidRPr="003F260A" w:rsidTr="0095234C">
        <w:trPr>
          <w:trHeight w:val="315"/>
        </w:trPr>
        <w:tc>
          <w:tcPr>
            <w:tcW w:w="1142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Справочная таблица к отчету об исполнении консолидированного бюджета субъекта</w:t>
            </w:r>
          </w:p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Российской Федерации</w:t>
            </w:r>
          </w:p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01 апреля 2021 г.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КОДЫ</w:t>
            </w:r>
          </w:p>
        </w:tc>
      </w:tr>
      <w:tr w:rsidR="0095234C" w:rsidRPr="003F260A" w:rsidTr="0095234C">
        <w:trPr>
          <w:trHeight w:val="300"/>
        </w:trPr>
        <w:tc>
          <w:tcPr>
            <w:tcW w:w="11425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503487</w:t>
            </w:r>
          </w:p>
        </w:tc>
      </w:tr>
      <w:tr w:rsidR="0095234C" w:rsidRPr="003F260A" w:rsidTr="0095234C">
        <w:trPr>
          <w:trHeight w:val="300"/>
        </w:trPr>
        <w:tc>
          <w:tcPr>
            <w:tcW w:w="11425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01.04.2021</w:t>
            </w:r>
          </w:p>
        </w:tc>
      </w:tr>
      <w:tr w:rsidR="003F260A" w:rsidRPr="003F260A" w:rsidTr="0095234C">
        <w:trPr>
          <w:trHeight w:val="300"/>
        </w:trPr>
        <w:tc>
          <w:tcPr>
            <w:tcW w:w="7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ПБС</w:t>
            </w:r>
          </w:p>
        </w:tc>
      </w:tr>
      <w:tr w:rsidR="003F260A" w:rsidRPr="003F260A" w:rsidTr="0095234C">
        <w:trPr>
          <w:trHeight w:val="300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Волковский сельсовет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04178887</w:t>
            </w:r>
          </w:p>
        </w:tc>
      </w:tr>
      <w:tr w:rsidR="003F260A" w:rsidRPr="003F260A" w:rsidTr="0095234C">
        <w:trPr>
          <w:trHeight w:val="300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38610412</w:t>
            </w:r>
          </w:p>
        </w:tc>
      </w:tr>
      <w:tr w:rsidR="003F260A" w:rsidRPr="003F260A" w:rsidTr="0095234C">
        <w:trPr>
          <w:trHeight w:val="300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260A" w:rsidRPr="003F260A" w:rsidTr="0095234C">
        <w:trPr>
          <w:trHeight w:val="31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3F260A" w:rsidRPr="003F260A" w:rsidTr="0095234C">
        <w:trPr>
          <w:trHeight w:val="315"/>
        </w:trPr>
        <w:tc>
          <w:tcPr>
            <w:tcW w:w="10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I  "Показатели за счет бюджетных средств"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260A" w:rsidRPr="003F260A" w:rsidTr="0095234C">
        <w:trPr>
          <w:trHeight w:val="30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Запланировано</w:t>
            </w:r>
          </w:p>
        </w:tc>
        <w:tc>
          <w:tcPr>
            <w:tcW w:w="5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3F260A" w:rsidRPr="003F260A" w:rsidTr="0095234C">
        <w:trPr>
          <w:trHeight w:val="360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3F260A" w:rsidRPr="003F260A" w:rsidTr="0095234C">
        <w:trPr>
          <w:trHeight w:val="181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</w:tr>
      <w:tr w:rsidR="003F260A" w:rsidRPr="003F260A" w:rsidTr="0095234C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</w:t>
            </w:r>
          </w:p>
        </w:tc>
      </w:tr>
      <w:tr w:rsidR="003F260A" w:rsidRPr="003F260A" w:rsidTr="0095234C">
        <w:trPr>
          <w:trHeight w:val="3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Расходы по содержанию органов местного самоуправления, 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1 704 267,00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1 704 267,00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407 753,76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407 753,76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3F260A" w:rsidRPr="003F260A" w:rsidTr="0095234C">
        <w:trPr>
          <w:trHeight w:val="48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95234C" w:rsidP="0095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из них расходы на: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</w:t>
            </w:r>
            <w:r w:rsidR="003F260A"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фонд оплаты труда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="003F260A"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="003F260A"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1 001 596,00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1 001 596,00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286 967,65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286 967,65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</w:tr>
      <w:tr w:rsidR="003F260A" w:rsidRPr="003F260A" w:rsidTr="0095234C">
        <w:trPr>
          <w:trHeight w:val="39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95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="009523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взносы по обязательному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социальному страхованию на </w:t>
            </w:r>
            <w:r w:rsidR="009523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выплаты денежного содержания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 иные выплаты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302 777,04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302 777,04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86 664,23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86 664,23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</w:tr>
      <w:tr w:rsidR="003F260A" w:rsidRPr="003F260A" w:rsidTr="0095234C">
        <w:trPr>
          <w:trHeight w:val="29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95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 том числе расходы по содержанию органов местного самоуправления,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3F260A" w:rsidRPr="003F260A" w:rsidTr="0095234C">
        <w:trPr>
          <w:trHeight w:val="47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95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из них расходы на: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фонд оплаты труда</w:t>
            </w:r>
            <w:r w:rsidR="009523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г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осударственных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</w:tr>
      <w:tr w:rsidR="003F260A" w:rsidRPr="003F260A" w:rsidTr="0095234C">
        <w:trPr>
          <w:trHeight w:val="667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95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взносы по обязательному 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с</w:t>
            </w:r>
            <w:r w:rsidR="009523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оциальному страхованию на выплаты денежного содержания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 иные выплаты работникам  </w:t>
            </w:r>
            <w:r w:rsidR="009523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государственных </w:t>
            </w:r>
            <w:r w:rsidR="009523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</w:tr>
      <w:tr w:rsidR="003F260A" w:rsidRPr="003F260A" w:rsidTr="0095234C">
        <w:trPr>
          <w:trHeight w:val="25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3F260A" w:rsidRPr="003F260A" w:rsidTr="0095234C">
        <w:trPr>
          <w:trHeight w:val="47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00801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24 096,00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3 805,00</w:t>
            </w:r>
          </w:p>
        </w:tc>
      </w:tr>
      <w:tr w:rsidR="003F260A" w:rsidRPr="003F260A" w:rsidTr="0095234C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00803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7 277,04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1 149,11</w:t>
            </w:r>
          </w:p>
        </w:tc>
      </w:tr>
      <w:tr w:rsidR="003F260A" w:rsidRPr="003F260A" w:rsidTr="0095234C">
        <w:trPr>
          <w:trHeight w:val="57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57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4 954,11</w:t>
            </w:r>
          </w:p>
        </w:tc>
      </w:tr>
      <w:tr w:rsidR="003F260A" w:rsidRPr="003F260A" w:rsidTr="0095234C">
        <w:trPr>
          <w:trHeight w:val="2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06100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276 200,00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69 033,36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7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260A" w:rsidRPr="003F260A" w:rsidTr="0095234C">
        <w:trPr>
          <w:trHeight w:val="50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95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Расходы на информационное освещение деятельности органов государственной власти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4 285,86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4 285,86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3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Государственные и муниципальные программы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1 924 700,00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1 924 700,00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382 606,81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382 606,81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3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ОСТАТКИ СРЕДСТВ БЮДЖЕТОВ НА ОТЧЕТНУЮ ДАТУ: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2 707 008,87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2 707 008,87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4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из них: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остатки целевых средств бюджетов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86 932,00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86 932,00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157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Капитальные вложения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39 000,00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79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95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23 500,00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59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15 500,00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F260A" w:rsidRPr="003F260A" w:rsidTr="0095234C">
        <w:trPr>
          <w:trHeight w:val="6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260A" w:rsidRPr="003F260A" w:rsidTr="0095234C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260A" w:rsidRPr="003F260A" w:rsidTr="0095234C">
        <w:trPr>
          <w:trHeight w:val="238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260A" w:rsidRPr="003F260A" w:rsidTr="0095234C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F260A" w:rsidRDefault="003F260A"/>
    <w:tbl>
      <w:tblPr>
        <w:tblW w:w="12933" w:type="dxa"/>
        <w:tblInd w:w="92" w:type="dxa"/>
        <w:tblLook w:val="04A0"/>
      </w:tblPr>
      <w:tblGrid>
        <w:gridCol w:w="4574"/>
        <w:gridCol w:w="606"/>
        <w:gridCol w:w="781"/>
        <w:gridCol w:w="597"/>
        <w:gridCol w:w="2105"/>
        <w:gridCol w:w="1151"/>
        <w:gridCol w:w="1968"/>
        <w:gridCol w:w="1151"/>
      </w:tblGrid>
      <w:tr w:rsidR="0095234C" w:rsidRPr="003F260A" w:rsidTr="0095234C">
        <w:trPr>
          <w:trHeight w:val="412"/>
        </w:trPr>
        <w:tc>
          <w:tcPr>
            <w:tcW w:w="1293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  <w:p w:rsidR="0095234C" w:rsidRPr="003F260A" w:rsidRDefault="0095234C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(по состоянию на 1 апреля, 1 июля, 1 октября текущего финансового года и 1 января года, следующего за отчетным)</w:t>
            </w:r>
          </w:p>
        </w:tc>
      </w:tr>
      <w:tr w:rsidR="003F260A" w:rsidRPr="003F260A" w:rsidTr="0095234C">
        <w:trPr>
          <w:trHeight w:val="30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Запланировано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3F260A" w:rsidRPr="003F260A" w:rsidTr="0095234C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3F260A" w:rsidRPr="003F260A" w:rsidTr="0095234C">
        <w:trPr>
          <w:trHeight w:val="208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3F260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Всего:</w:t>
            </w:r>
          </w:p>
        </w:tc>
      </w:tr>
      <w:tr w:rsidR="003F260A" w:rsidRPr="003F260A" w:rsidTr="0095234C">
        <w:trPr>
          <w:trHeight w:val="208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Расходы на фонд оплаты труда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</w:tr>
      <w:tr w:rsidR="003F260A" w:rsidRPr="003F260A" w:rsidTr="0095234C">
        <w:trPr>
          <w:trHeight w:val="221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760 200,00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153 772,00</w:t>
            </w:r>
          </w:p>
        </w:tc>
      </w:tr>
      <w:tr w:rsidR="003F260A" w:rsidRPr="003F260A" w:rsidTr="0095234C">
        <w:trPr>
          <w:trHeight w:val="498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</w:tr>
      <w:tr w:rsidR="003F260A" w:rsidRPr="003F260A" w:rsidTr="0095234C">
        <w:trPr>
          <w:trHeight w:val="73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3F260A" w:rsidRDefault="003F260A" w:rsidP="003F2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F26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229 600,00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0A" w:rsidRPr="0095234C" w:rsidRDefault="003F260A" w:rsidP="003F2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44 125,23</w:t>
            </w:r>
          </w:p>
        </w:tc>
      </w:tr>
    </w:tbl>
    <w:p w:rsidR="003F260A" w:rsidRDefault="003F260A"/>
    <w:sectPr w:rsidR="003F260A" w:rsidSect="003F260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E07"/>
    <w:rsid w:val="003F260A"/>
    <w:rsid w:val="0095234C"/>
    <w:rsid w:val="00C6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Волково</dc:creator>
  <cp:keywords/>
  <dc:description/>
  <cp:lastModifiedBy>Волково</cp:lastModifiedBy>
  <cp:revision>3</cp:revision>
  <dcterms:created xsi:type="dcterms:W3CDTF">2021-07-21T06:06:00Z</dcterms:created>
  <dcterms:modified xsi:type="dcterms:W3CDTF">2021-07-21T06:33:00Z</dcterms:modified>
</cp:coreProperties>
</file>