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6" w:type="dxa"/>
        <w:tblInd w:w="83" w:type="dxa"/>
        <w:tblLayout w:type="fixed"/>
        <w:tblLook w:val="04A0"/>
      </w:tblPr>
      <w:tblGrid>
        <w:gridCol w:w="996"/>
        <w:gridCol w:w="991"/>
        <w:gridCol w:w="988"/>
        <w:gridCol w:w="311"/>
        <w:gridCol w:w="236"/>
        <w:gridCol w:w="236"/>
        <w:gridCol w:w="270"/>
        <w:gridCol w:w="284"/>
        <w:gridCol w:w="283"/>
        <w:gridCol w:w="284"/>
        <w:gridCol w:w="283"/>
        <w:gridCol w:w="284"/>
        <w:gridCol w:w="283"/>
        <w:gridCol w:w="284"/>
        <w:gridCol w:w="283"/>
        <w:gridCol w:w="975"/>
        <w:gridCol w:w="443"/>
        <w:gridCol w:w="531"/>
        <w:gridCol w:w="236"/>
        <w:gridCol w:w="205"/>
        <w:gridCol w:w="31"/>
        <w:gridCol w:w="556"/>
        <w:gridCol w:w="416"/>
        <w:gridCol w:w="587"/>
      </w:tblGrid>
      <w:tr w:rsidR="00893B9F" w:rsidRPr="00893B9F" w:rsidTr="00893B9F">
        <w:trPr>
          <w:gridAfter w:val="2"/>
          <w:wAfter w:w="1003" w:type="dxa"/>
          <w:trHeight w:val="469"/>
        </w:trPr>
        <w:tc>
          <w:tcPr>
            <w:tcW w:w="868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ОТЧЕТ ОБ ИСПОЛНЕНИИ КОНСОЛИДИРОВАННОГО БЮДЖЕТА  СУБЪЕКТА РОССИЙСКОЙ ФЕДЕРАЦИИ И БЮДЖЕТА ТЕРРИТОРИАЛЬНОГО</w:t>
            </w:r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  <w:t>ГОСУДАРСТВЕННОГО ВНЕБЮДЖЕТНОГО ФОНДА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93B9F" w:rsidRPr="00893B9F" w:rsidTr="00893B9F">
        <w:trPr>
          <w:trHeight w:val="42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893B9F" w:rsidRPr="00893B9F" w:rsidTr="00893B9F">
        <w:trPr>
          <w:gridAfter w:val="2"/>
          <w:wAfter w:w="1003" w:type="dxa"/>
          <w:trHeight w:val="252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КОДЫ</w:t>
            </w:r>
          </w:p>
        </w:tc>
      </w:tr>
      <w:tr w:rsidR="00893B9F" w:rsidRPr="00893B9F" w:rsidTr="00893B9F">
        <w:trPr>
          <w:gridAfter w:val="2"/>
          <w:wAfter w:w="1003" w:type="dxa"/>
          <w:trHeight w:val="338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Форма по ОКУД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0503317</w:t>
            </w:r>
          </w:p>
        </w:tc>
      </w:tr>
      <w:tr w:rsidR="00893B9F" w:rsidRPr="00893B9F" w:rsidTr="00893B9F">
        <w:trPr>
          <w:gridAfter w:val="2"/>
          <w:wAfter w:w="1003" w:type="dxa"/>
          <w:trHeight w:val="255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на 01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ию</w:t>
            </w: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ля 2021 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Дата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.2021</w:t>
            </w:r>
          </w:p>
        </w:tc>
      </w:tr>
      <w:tr w:rsidR="00893B9F" w:rsidRPr="00893B9F" w:rsidTr="00893B9F">
        <w:trPr>
          <w:gridAfter w:val="2"/>
          <w:wAfter w:w="1003" w:type="dxa"/>
          <w:trHeight w:val="323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финансового органа</w:t>
            </w: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Волковский</w:t>
            </w:r>
            <w:proofErr w:type="spellEnd"/>
            <w:r w:rsidRPr="00893B9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сельсовет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ОКПО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04178887</w:t>
            </w:r>
          </w:p>
        </w:tc>
      </w:tr>
      <w:tr w:rsidR="00893B9F" w:rsidRPr="00893B9F" w:rsidTr="00893B9F">
        <w:trPr>
          <w:gridAfter w:val="2"/>
          <w:wAfter w:w="1003" w:type="dxa"/>
          <w:trHeight w:val="252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Наименование бюджета</w:t>
            </w: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ОКТМО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38610412</w:t>
            </w:r>
          </w:p>
        </w:tc>
      </w:tr>
      <w:tr w:rsidR="00893B9F" w:rsidRPr="00893B9F" w:rsidTr="00893B9F">
        <w:trPr>
          <w:gridAfter w:val="2"/>
          <w:wAfter w:w="1003" w:type="dxa"/>
          <w:trHeight w:val="255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Периодичность: месячная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93B9F" w:rsidRPr="00893B9F" w:rsidTr="00893B9F">
        <w:trPr>
          <w:gridAfter w:val="2"/>
          <w:wAfter w:w="1003" w:type="dxa"/>
          <w:trHeight w:val="263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Единица измерения: </w:t>
            </w:r>
            <w:proofErr w:type="spellStart"/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по ОКЕИ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3B9F" w:rsidRPr="00893B9F" w:rsidRDefault="00893B9F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383</w:t>
            </w:r>
          </w:p>
        </w:tc>
      </w:tr>
      <w:tr w:rsidR="00893B9F" w:rsidRPr="00893B9F" w:rsidTr="00893B9F">
        <w:trPr>
          <w:gridAfter w:val="2"/>
          <w:wAfter w:w="1003" w:type="dxa"/>
          <w:trHeight w:val="274"/>
        </w:trPr>
        <w:tc>
          <w:tcPr>
            <w:tcW w:w="3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0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B9F" w:rsidRPr="00893B9F" w:rsidRDefault="00893B9F" w:rsidP="00DE2B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3B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</w:tbl>
    <w:p w:rsidR="00DE2B28" w:rsidRDefault="00DE2B28" w:rsidP="00DE2B28">
      <w:pPr>
        <w:spacing w:after="0" w:line="240" w:lineRule="auto"/>
      </w:pPr>
    </w:p>
    <w:tbl>
      <w:tblPr>
        <w:tblW w:w="9937" w:type="dxa"/>
        <w:tblInd w:w="94" w:type="dxa"/>
        <w:tblLayout w:type="fixed"/>
        <w:tblLook w:val="04A0"/>
      </w:tblPr>
      <w:tblGrid>
        <w:gridCol w:w="2141"/>
        <w:gridCol w:w="426"/>
        <w:gridCol w:w="1134"/>
        <w:gridCol w:w="849"/>
        <w:gridCol w:w="851"/>
        <w:gridCol w:w="992"/>
        <w:gridCol w:w="851"/>
        <w:gridCol w:w="850"/>
        <w:gridCol w:w="851"/>
        <w:gridCol w:w="992"/>
      </w:tblGrid>
      <w:tr w:rsidR="00DE2B28" w:rsidRPr="00742945" w:rsidTr="00460695">
        <w:trPr>
          <w:trHeight w:val="315"/>
        </w:trPr>
        <w:tc>
          <w:tcPr>
            <w:tcW w:w="99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B28" w:rsidRPr="00742945" w:rsidRDefault="00DE2B28" w:rsidP="00DE2B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7429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 Доходы бюджета</w:t>
            </w:r>
          </w:p>
        </w:tc>
      </w:tr>
      <w:tr w:rsidR="00DE2B28" w:rsidRPr="00DE2B28" w:rsidTr="00460695">
        <w:trPr>
          <w:trHeight w:val="195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6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Утвержденные бюджетные назначения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Исполнено</w:t>
            </w:r>
          </w:p>
        </w:tc>
      </w:tr>
      <w:tr w:rsidR="00DE2B28" w:rsidRPr="00DE2B28" w:rsidTr="00460695">
        <w:trPr>
          <w:trHeight w:val="2235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строки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дохода по бюджетной классификации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proofErr w:type="gramStart"/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суммы</w:t>
            </w:r>
            <w:proofErr w:type="gramEnd"/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</w:tr>
      <w:tr w:rsidR="00DE2B28" w:rsidRPr="00DE2B28" w:rsidTr="00460695">
        <w:trPr>
          <w:trHeight w:val="195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28</w:t>
            </w:r>
          </w:p>
        </w:tc>
      </w:tr>
      <w:tr w:rsidR="00DE2B28" w:rsidRPr="00DE2B28" w:rsidTr="00460695">
        <w:trPr>
          <w:trHeight w:val="21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Доходы бюджета - 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2 884 267,00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300 437,31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300 437,31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448 633,31</w:t>
            </w:r>
          </w:p>
        </w:tc>
      </w:tr>
      <w:tr w:rsidR="00DE2B28" w:rsidRPr="00DE2B28" w:rsidTr="00460695">
        <w:trPr>
          <w:trHeight w:val="431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         в том числе: </w:t>
            </w: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br/>
              <w:t>НАЛОГОВЫЕ И НЕНАЛОГОВЫЕ ДОХОДЫ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000 1 00 00000 00 0000 000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2 224 613,00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2 224 613,00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2 224 613,00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99 302,20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99 302,20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99 302,20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НАЛОГИ НА ПРИБЫЛЬ, ДОХОДЫ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000 1 01 00000 00 0000 000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 на доходы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000 1 01 02000 01 0000 110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16 644,50</w:t>
            </w:r>
          </w:p>
        </w:tc>
      </w:tr>
      <w:tr w:rsidR="00DE2B28" w:rsidRPr="00DE2B28" w:rsidTr="00460695">
        <w:trPr>
          <w:trHeight w:val="1062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000 1 01 02010 01 0000 110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40 654,06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40 654,06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40 654,06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16 620,56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16 620,56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16 620,56</w:t>
            </w:r>
          </w:p>
        </w:tc>
      </w:tr>
      <w:tr w:rsidR="00DE2B28" w:rsidRPr="00DE2B28" w:rsidTr="00460695">
        <w:trPr>
          <w:trHeight w:val="709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000 1 01 02030 01 0000 110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23,94</w:t>
            </w:r>
          </w:p>
        </w:tc>
      </w:tr>
      <w:tr w:rsidR="00DE2B28" w:rsidRPr="00DE2B28" w:rsidTr="00460695">
        <w:trPr>
          <w:trHeight w:val="421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НАЛОГИ НА ИМУЩЕСТВО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2 128 879,00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2 128 879,00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2 128 879,00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68 891,90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68 891,90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68 891,90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 на имущество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000 1 06 01000 00 0000 110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</w:tr>
      <w:tr w:rsidR="00DE2B28" w:rsidRPr="00DE2B28" w:rsidTr="00460695">
        <w:trPr>
          <w:trHeight w:val="689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000 1 06 01030 10 0000 110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132 527,00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23 333,14</w:t>
            </w:r>
          </w:p>
        </w:tc>
      </w:tr>
      <w:tr w:rsidR="00DE2B28" w:rsidRPr="00DE2B28" w:rsidTr="00460695">
        <w:trPr>
          <w:trHeight w:val="21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Земельный налог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000 1 06 06000 00 0000 110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1 996 352,00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1 996 352,00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1 996 352,00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45 558,76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45 558,76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45 558,76</w:t>
            </w:r>
          </w:p>
        </w:tc>
      </w:tr>
      <w:tr w:rsidR="00DE2B28" w:rsidRPr="00DE2B28" w:rsidTr="00460695">
        <w:trPr>
          <w:trHeight w:val="21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Земельный налог с организаций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000 1 06 06030 00 0000 110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</w:tr>
      <w:tr w:rsidR="00DE2B28" w:rsidRPr="00DE2B28" w:rsidTr="00460695">
        <w:trPr>
          <w:trHeight w:val="551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000 1 06 06033 10 0000 110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1 791 693,00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23 812,14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Земельный налог с физических лиц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000 1 06 06040 00 0000 110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</w:tr>
      <w:tr w:rsidR="00DE2B28" w:rsidRPr="00DE2B28" w:rsidTr="00460695">
        <w:trPr>
          <w:trHeight w:val="551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000 1 06 06043 10 0000 110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204 659,00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21 746,62</w:t>
            </w:r>
          </w:p>
        </w:tc>
      </w:tr>
      <w:tr w:rsidR="00DE2B28" w:rsidRPr="00DE2B28" w:rsidTr="00460695">
        <w:trPr>
          <w:trHeight w:val="70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000 1 11 00000 00 0000 000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</w:tr>
      <w:tr w:rsidR="00DE2B28" w:rsidRPr="00DE2B28" w:rsidTr="00460695">
        <w:trPr>
          <w:trHeight w:val="834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000 1 11 09000 00 0000 120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</w:tr>
      <w:tr w:rsidR="00DE2B28" w:rsidRPr="00DE2B28" w:rsidTr="00460695">
        <w:trPr>
          <w:trHeight w:val="976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000 1 11 09040 00 0000 120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</w:tr>
      <w:tr w:rsidR="00DE2B28" w:rsidRPr="00DE2B28" w:rsidTr="00460695">
        <w:trPr>
          <w:trHeight w:val="1021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000 1 11 09045 10 0000 120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55 056,00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13 765,80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БЕЗВОЗМЕЗДНЫЕ ПОСТУПЛЕНИЯ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000 2 00 00000 00 0000 000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436 995,00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436 995,00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659 654,00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201 135,11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201 135,11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349 331,11</w:t>
            </w:r>
          </w:p>
        </w:tc>
      </w:tr>
      <w:tr w:rsidR="00DE2B28" w:rsidRPr="00DE2B28" w:rsidTr="00460695">
        <w:trPr>
          <w:trHeight w:val="747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000 2 02 00000 00 0000 000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436 995,00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436 995,00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659 654,00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201 135,11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201 135,11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349 331,11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Дотации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000 2 02 10000 00 0000 150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222 659,00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</w:tr>
      <w:tr w:rsidR="00DE2B28" w:rsidRPr="00DE2B28" w:rsidTr="00460695">
        <w:trPr>
          <w:trHeight w:val="707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000 2 02 16001 00 0000 150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222 659,00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</w:tr>
      <w:tr w:rsidR="00DE2B28" w:rsidRPr="00DE2B28" w:rsidTr="00460695">
        <w:trPr>
          <w:trHeight w:val="547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000 2 02 16001 10 0000 150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222 659,00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148 196,00</w:t>
            </w:r>
          </w:p>
        </w:tc>
      </w:tr>
      <w:tr w:rsidR="00DE2B28" w:rsidRPr="00DE2B28" w:rsidTr="00460695">
        <w:trPr>
          <w:trHeight w:val="555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000 2 02 20000 00 0000 150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</w:tr>
      <w:tr w:rsidR="00DE2B28" w:rsidRPr="00DE2B28" w:rsidTr="00460695">
        <w:trPr>
          <w:trHeight w:val="21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Прочие субсидии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000 2 02 29999 00 0000 150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</w:tr>
      <w:tr w:rsidR="00DE2B28" w:rsidRPr="00DE2B28" w:rsidTr="00460695">
        <w:trPr>
          <w:trHeight w:val="420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Прочие субсидии бюджетам сельских поселений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000 2 02 29999 10 0000 150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347 728,00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173 864,00</w:t>
            </w:r>
          </w:p>
        </w:tc>
      </w:tr>
      <w:tr w:rsidR="00DE2B28" w:rsidRPr="00DE2B28" w:rsidTr="00460695">
        <w:trPr>
          <w:trHeight w:val="403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Субвенции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000 2 02 30000 00 0000 150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</w:tr>
      <w:tr w:rsidR="00DE2B28" w:rsidRPr="00DE2B28" w:rsidTr="00460695">
        <w:trPr>
          <w:trHeight w:val="707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000 2 02 35118 00 0000 150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</w:tr>
      <w:tr w:rsidR="00DE2B28" w:rsidRPr="00DE2B28" w:rsidTr="00460695">
        <w:trPr>
          <w:trHeight w:val="689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000 2 02 35118 10 0000 150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89 267,00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E2B28" w:rsidRPr="00DE2B28" w:rsidRDefault="00DE2B28" w:rsidP="00DE2B28">
            <w:pPr>
              <w:spacing w:after="0" w:line="240" w:lineRule="auto"/>
              <w:ind w:left="-109" w:right="-108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27 271,11</w:t>
            </w:r>
          </w:p>
        </w:tc>
      </w:tr>
    </w:tbl>
    <w:p w:rsidR="00DE2B28" w:rsidRDefault="00DE2B28" w:rsidP="00DE2B28">
      <w:pPr>
        <w:spacing w:after="0" w:line="240" w:lineRule="auto"/>
      </w:pPr>
    </w:p>
    <w:tbl>
      <w:tblPr>
        <w:tblW w:w="9988" w:type="dxa"/>
        <w:tblInd w:w="94" w:type="dxa"/>
        <w:tblLayout w:type="fixed"/>
        <w:tblLook w:val="04A0"/>
      </w:tblPr>
      <w:tblGrid>
        <w:gridCol w:w="1857"/>
        <w:gridCol w:w="470"/>
        <w:gridCol w:w="1282"/>
        <w:gridCol w:w="992"/>
        <w:gridCol w:w="992"/>
        <w:gridCol w:w="993"/>
        <w:gridCol w:w="1352"/>
        <w:gridCol w:w="1058"/>
        <w:gridCol w:w="992"/>
      </w:tblGrid>
      <w:tr w:rsidR="00460695" w:rsidRPr="00742945" w:rsidTr="00460695">
        <w:trPr>
          <w:trHeight w:val="146"/>
        </w:trPr>
        <w:tc>
          <w:tcPr>
            <w:tcW w:w="998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460695" w:rsidRPr="00742945" w:rsidRDefault="0046069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4294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 Расходы бюджета</w:t>
            </w:r>
          </w:p>
        </w:tc>
      </w:tr>
      <w:tr w:rsidR="00460695" w:rsidRPr="00DE2B28" w:rsidTr="00460695">
        <w:trPr>
          <w:trHeight w:val="458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2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Утвержденные бюджетные назначения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Исполнено</w:t>
            </w:r>
          </w:p>
        </w:tc>
      </w:tr>
      <w:tr w:rsidR="00460695" w:rsidRPr="00DE2B28" w:rsidTr="00460695">
        <w:trPr>
          <w:trHeight w:val="91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Наименование показателя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строки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Код расхода по бюджетной классификации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консолидированный бюджет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бюджеты сельских поселений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28</w:t>
            </w:r>
          </w:p>
        </w:tc>
      </w:tr>
      <w:tr w:rsidR="00460695" w:rsidRPr="00DE2B28" w:rsidTr="00460695">
        <w:trPr>
          <w:trHeight w:val="42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Расходы бюджета - всего</w:t>
            </w: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br/>
              <w:t xml:space="preserve">          в том числе: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3 909 967,00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3 909 967,00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3 909 967,00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1 528 924,24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1 528 924,24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1 528 924,24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1 723 000,00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1 723 000,00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1 723 000,00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720 439,19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720 439,19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720 439,19</w:t>
            </w:r>
          </w:p>
        </w:tc>
      </w:tr>
      <w:tr w:rsidR="00460695" w:rsidRPr="00DE2B28" w:rsidTr="00460695">
        <w:trPr>
          <w:trHeight w:val="53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000 0102 0000000000 000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</w:tr>
      <w:tr w:rsidR="00460695" w:rsidRPr="00DE2B28" w:rsidTr="00460695">
        <w:trPr>
          <w:trHeight w:val="692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000 0102 0000000000 100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</w:tr>
      <w:tr w:rsidR="00460695" w:rsidRPr="00DE2B28" w:rsidTr="00460695">
        <w:trPr>
          <w:trHeight w:val="498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000 0102 0000000000 120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202 329,33</w:t>
            </w:r>
          </w:p>
        </w:tc>
      </w:tr>
      <w:tr w:rsidR="00460695" w:rsidRPr="00DE2B28" w:rsidTr="00460695">
        <w:trPr>
          <w:trHeight w:val="339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Фонд оплаты труда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000 0102 0000000000 121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153 562,37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153 562,37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153 562,37</w:t>
            </w:r>
          </w:p>
        </w:tc>
      </w:tr>
      <w:tr w:rsidR="00460695" w:rsidRPr="00DE2B28" w:rsidTr="00460695">
        <w:trPr>
          <w:trHeight w:val="67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000 0102 0000000000 129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48 766,96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48 766,96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48 766,96</w:t>
            </w:r>
          </w:p>
        </w:tc>
      </w:tr>
      <w:tr w:rsidR="00460695" w:rsidRPr="00DE2B28" w:rsidTr="00460695">
        <w:trPr>
          <w:trHeight w:val="45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944 000,00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944 000,00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944 000,00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417 401,87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417 401,87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417 401,87</w:t>
            </w:r>
          </w:p>
        </w:tc>
      </w:tr>
      <w:tr w:rsidR="00460695" w:rsidRPr="00DE2B28" w:rsidTr="00460695">
        <w:trPr>
          <w:trHeight w:val="182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</w:tr>
      <w:tr w:rsidR="00460695" w:rsidRPr="00DE2B28" w:rsidTr="00460695">
        <w:trPr>
          <w:trHeight w:val="54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495 900,00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362 349,03</w:t>
            </w:r>
          </w:p>
        </w:tc>
      </w:tr>
      <w:tr w:rsidR="00460695" w:rsidRPr="00DE2B28" w:rsidTr="00460695">
        <w:trPr>
          <w:trHeight w:val="228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Фонд оплаты труда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276 603,89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276 603,89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276 603,89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125 900,00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125 900,00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125 900,00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85 745,14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85 745,14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85 745,14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448 100,00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55 052,84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84 760,00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84 760,00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84 760,00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13 910,34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13 910,34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218 340,00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218 340,00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218 340,00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14 762,46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14 762,46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14 762,46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энергетических ресурсов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000 0104 0000000000 247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26 380,04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26 380,04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26 380,04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000 0111 0000000000 000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000 0111 0000000000 800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Резервные средства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000 0111 0000000000 870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0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363 000,00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363 000,00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100 707,99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100 707,99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100 707,99</w:t>
            </w:r>
          </w:p>
        </w:tc>
      </w:tr>
      <w:tr w:rsidR="00460695" w:rsidRPr="00DE2B28" w:rsidTr="00460695">
        <w:trPr>
          <w:trHeight w:val="51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</w:tr>
      <w:tr w:rsidR="00460695" w:rsidRPr="00DE2B28" w:rsidTr="00460695">
        <w:trPr>
          <w:trHeight w:val="202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86 790,49</w:t>
            </w:r>
          </w:p>
        </w:tc>
      </w:tr>
      <w:tr w:rsidR="00460695" w:rsidRPr="00DE2B28" w:rsidTr="00460695">
        <w:trPr>
          <w:trHeight w:val="558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31 313,22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31 313,22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31 313,22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179 000,00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179 000,00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179 000,00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55 477,27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55 477,27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55 477,27</w:t>
            </w:r>
          </w:p>
        </w:tc>
      </w:tr>
      <w:tr w:rsidR="00460695" w:rsidRPr="00DE2B28" w:rsidTr="00460695">
        <w:trPr>
          <w:trHeight w:val="309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93 000,00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13 917,50</w:t>
            </w:r>
          </w:p>
        </w:tc>
      </w:tr>
      <w:tr w:rsidR="00460695" w:rsidRPr="00DE2B28" w:rsidTr="00460695">
        <w:trPr>
          <w:trHeight w:val="28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Уплата налога на имущество организаций и земельного налога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11 589,00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11 589,00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11 589,00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Уплата прочих налогов, сборов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 967,00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 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 967,00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Уплата иных платежей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000 0113 0000000000 853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1 361,50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1 361,50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1 361,50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Национальная оборона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460695" w:rsidRPr="00DE2B28" w:rsidTr="00460695">
        <w:trPr>
          <w:trHeight w:val="248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Мобилизационная и вневойсковая подготовка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89 267,00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27 271,11</w:t>
            </w:r>
          </w:p>
        </w:tc>
      </w:tr>
      <w:tr w:rsidR="00460695" w:rsidRPr="00DE2B28" w:rsidTr="00460695">
        <w:trPr>
          <w:trHeight w:val="793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</w:tr>
      <w:tr w:rsidR="00460695" w:rsidRPr="00DE2B28" w:rsidTr="00460695">
        <w:trPr>
          <w:trHeight w:val="16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31 373,04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4 954,11</w:t>
            </w:r>
          </w:p>
        </w:tc>
      </w:tr>
      <w:tr w:rsidR="00460695" w:rsidRPr="00DE2B28" w:rsidTr="00460695">
        <w:trPr>
          <w:trHeight w:val="44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24 096,00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3 805,00</w:t>
            </w:r>
          </w:p>
        </w:tc>
      </w:tr>
      <w:tr w:rsidR="00460695" w:rsidRPr="00DE2B28" w:rsidTr="00460695">
        <w:trPr>
          <w:trHeight w:val="634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7 277,04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1 149,11</w:t>
            </w:r>
          </w:p>
        </w:tc>
      </w:tr>
      <w:tr w:rsidR="00460695" w:rsidRPr="00DE2B28" w:rsidTr="00460695">
        <w:trPr>
          <w:trHeight w:val="40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</w:tr>
      <w:tr w:rsidR="00460695" w:rsidRPr="00DE2B28" w:rsidTr="00460695">
        <w:trPr>
          <w:trHeight w:val="55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57 893,96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22 317,00</w:t>
            </w:r>
          </w:p>
        </w:tc>
      </w:tr>
      <w:tr w:rsidR="00460695" w:rsidRPr="00DE2B28" w:rsidTr="00460695">
        <w:trPr>
          <w:trHeight w:val="493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5 000,00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000 0203 0000000000 244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37 893,96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37 893,96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37 893,96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17 317,00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17 317,00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17 317,00</w:t>
            </w:r>
          </w:p>
        </w:tc>
      </w:tr>
      <w:tr w:rsidR="00460695" w:rsidRPr="00DE2B28" w:rsidTr="00460695">
        <w:trPr>
          <w:trHeight w:val="38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26 000,00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64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6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000 0310 0000000000 200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8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000 0310 0000000000 240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000 0310 0000000000 244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523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000 0314 0000000000 000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581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000 0314 0000000000 200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56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000 0314 0000000000 240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000 0314 0000000000 244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000 0400 0000000000 000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000 0412 0000000000 000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2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000 0412 0000000000 200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539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000 0412 0000000000 240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000 0412 0000000000 244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000 0503 0000000000 000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</w:tr>
      <w:tr w:rsidR="00460695" w:rsidRPr="00DE2B28" w:rsidTr="00460695">
        <w:trPr>
          <w:trHeight w:val="259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000 0503 0000000000 200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</w:tr>
      <w:tr w:rsidR="00460695" w:rsidRPr="00DE2B28" w:rsidTr="00460695">
        <w:trPr>
          <w:trHeight w:val="409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000 0503 0000000000 240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460 000,00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165 183,42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000 0503 0000000000 244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150 000,00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43 201,29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43 201,29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43 201,29</w:t>
            </w:r>
          </w:p>
        </w:tc>
      </w:tr>
      <w:tr w:rsidR="00460695" w:rsidRPr="00DE2B28" w:rsidTr="00460695">
        <w:trPr>
          <w:trHeight w:val="435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энергетических ресурсов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000 0503 0000000000 247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310 000,00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121 982,13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121 982,13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121 982,13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Культура, кинематография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</w:tr>
      <w:tr w:rsidR="00460695" w:rsidRPr="00DE2B28" w:rsidTr="00460695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1 303 500,00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477 963,80</w:t>
            </w:r>
          </w:p>
        </w:tc>
      </w:tr>
      <w:tr w:rsidR="00460695" w:rsidRPr="00DE2B28" w:rsidTr="00460695">
        <w:trPr>
          <w:trHeight w:val="826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</w:tr>
      <w:tr w:rsidR="00460695" w:rsidRPr="00DE2B28" w:rsidTr="00460695">
        <w:trPr>
          <w:trHeight w:val="284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Расходы на выплаты персоналу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989 800,00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409 679,08</w:t>
            </w:r>
          </w:p>
        </w:tc>
      </w:tr>
      <w:tr w:rsidR="00460695" w:rsidRPr="00DE2B28" w:rsidTr="00460695">
        <w:trPr>
          <w:trHeight w:val="284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Фонд оплаты труда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760 200,00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321 198,85</w:t>
            </w:r>
          </w:p>
        </w:tc>
      </w:tr>
      <w:tr w:rsidR="00460695" w:rsidRPr="00DE2B28" w:rsidTr="00460695">
        <w:trPr>
          <w:trHeight w:val="454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229 600,00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88 480,23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312 700,00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68 284,72</w:t>
            </w:r>
          </w:p>
        </w:tc>
      </w:tr>
      <w:tr w:rsidR="00460695" w:rsidRPr="00DE2B28" w:rsidTr="00460695">
        <w:trPr>
          <w:trHeight w:val="397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35 400,00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35 400,00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35 400,00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14 698,59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14 698,59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14 698,59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Прочая закупка товаров, работ и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235 500,00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235 500,00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235 500,00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27 836,00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27 836,00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Закупка энергетических ресурсов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41 800,00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25 750,13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25 750,13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25 750,13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Уплата иных платежей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000 0801 0000000000 853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1 000,00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Социальная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000 1000 0000000000 000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000 1001 0000000000 000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000 1001 0000000000 300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000 1001 0000000000 310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460695">
            <w:pPr>
              <w:spacing w:after="0" w:line="240" w:lineRule="auto"/>
              <w:ind w:left="-108" w:right="-109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Иные пенсии, социальные доплаты к пенсиям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000000"/>
                <w:sz w:val="12"/>
                <w:szCs w:val="12"/>
              </w:rPr>
              <w:t>000 1001 0000000000 312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276 200,00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  138 066,72</w:t>
            </w:r>
          </w:p>
        </w:tc>
      </w:tr>
      <w:tr w:rsidR="00460695" w:rsidRPr="00DE2B28" w:rsidTr="00460695">
        <w:trPr>
          <w:trHeight w:val="340"/>
        </w:trPr>
        <w:tc>
          <w:tcPr>
            <w:tcW w:w="1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Результат исполнения бюджета (дефицит/</w:t>
            </w:r>
            <w:proofErr w:type="spellStart"/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профицит</w:t>
            </w:r>
            <w:proofErr w:type="spellEnd"/>
            <w:r w:rsidRPr="00DE2B28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450</w:t>
            </w:r>
          </w:p>
        </w:tc>
        <w:tc>
          <w:tcPr>
            <w:tcW w:w="1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0695" w:rsidRPr="00DE2B28" w:rsidRDefault="00460695" w:rsidP="00DE2B28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FFEBCD"/>
                <w:sz w:val="12"/>
                <w:szCs w:val="12"/>
              </w:rPr>
            </w:pPr>
            <w:r w:rsidRPr="00DE2B28">
              <w:rPr>
                <w:rFonts w:ascii="Courier New" w:eastAsia="Times New Roman" w:hAnsi="Courier New" w:cs="Courier New"/>
                <w:color w:val="FFEBCD"/>
                <w:sz w:val="12"/>
                <w:szCs w:val="12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  1 248 359,00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  1 248 359,00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  1 025 700,00</w:t>
            </w:r>
          </w:p>
        </w:tc>
        <w:tc>
          <w:tcPr>
            <w:tcW w:w="13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0695" w:rsidRPr="00DE2B28" w:rsidRDefault="00460695" w:rsidP="00DE2B2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695" w:rsidRPr="00DE2B28" w:rsidRDefault="00460695" w:rsidP="00AB7F5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  1 228 486,93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695" w:rsidRPr="00DE2B28" w:rsidRDefault="00460695" w:rsidP="003C43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DE2B28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  1 080 290,93</w:t>
            </w:r>
          </w:p>
        </w:tc>
      </w:tr>
    </w:tbl>
    <w:p w:rsidR="00893B9F" w:rsidRPr="00DE2B28" w:rsidRDefault="00893B9F" w:rsidP="00DE2B28">
      <w:pPr>
        <w:spacing w:after="0" w:line="240" w:lineRule="auto"/>
        <w:rPr>
          <w:sz w:val="12"/>
          <w:szCs w:val="12"/>
        </w:rPr>
      </w:pPr>
    </w:p>
    <w:p w:rsidR="00893B9F" w:rsidRPr="00DE2B28" w:rsidRDefault="00893B9F" w:rsidP="00DE2B28">
      <w:pPr>
        <w:spacing w:after="0" w:line="240" w:lineRule="auto"/>
        <w:rPr>
          <w:sz w:val="12"/>
          <w:szCs w:val="12"/>
        </w:rPr>
      </w:pPr>
    </w:p>
    <w:tbl>
      <w:tblPr>
        <w:tblW w:w="9999" w:type="dxa"/>
        <w:tblInd w:w="94" w:type="dxa"/>
        <w:tblLayout w:type="fixed"/>
        <w:tblLook w:val="04A0"/>
      </w:tblPr>
      <w:tblGrid>
        <w:gridCol w:w="1148"/>
        <w:gridCol w:w="427"/>
        <w:gridCol w:w="1134"/>
        <w:gridCol w:w="998"/>
        <w:gridCol w:w="992"/>
        <w:gridCol w:w="851"/>
        <w:gridCol w:w="905"/>
        <w:gridCol w:w="922"/>
        <w:gridCol w:w="834"/>
        <w:gridCol w:w="882"/>
        <w:gridCol w:w="879"/>
        <w:gridCol w:w="27"/>
      </w:tblGrid>
      <w:tr w:rsidR="00742945" w:rsidRPr="00742945" w:rsidTr="00742945">
        <w:trPr>
          <w:trHeight w:val="300"/>
        </w:trPr>
        <w:tc>
          <w:tcPr>
            <w:tcW w:w="99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945" w:rsidRPr="0074294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6069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 Источники финансирования дефицита бюджета</w:t>
            </w:r>
          </w:p>
        </w:tc>
      </w:tr>
      <w:tr w:rsidR="00742945" w:rsidRPr="00460695" w:rsidTr="00742945">
        <w:trPr>
          <w:gridAfter w:val="1"/>
          <w:wAfter w:w="27" w:type="dxa"/>
          <w:trHeight w:val="300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7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Утвержденные бюджетные назначения</w:t>
            </w:r>
          </w:p>
        </w:tc>
        <w:tc>
          <w:tcPr>
            <w:tcW w:w="2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Исполнено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2945" w:rsidRPr="00460695" w:rsidRDefault="00742945" w:rsidP="007429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</w:tc>
      </w:tr>
      <w:tr w:rsidR="00742945" w:rsidRPr="00742945" w:rsidTr="00742945">
        <w:trPr>
          <w:gridAfter w:val="1"/>
          <w:wAfter w:w="27" w:type="dxa"/>
          <w:trHeight w:val="992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Наименование показателя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строки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Код источника финансирования по бюджетной классификации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proofErr w:type="gramStart"/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суммы</w:t>
            </w:r>
            <w:proofErr w:type="gramEnd"/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 xml:space="preserve">консолидированный бюджет субъекта Российской Федерации и территориального государственного внебюджетного фонда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консолидированный бюджет субъекта Российской Федерации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proofErr w:type="gramStart"/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суммы</w:t>
            </w:r>
            <w:proofErr w:type="gramEnd"/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 xml:space="preserve">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0"/>
                <w:szCs w:val="10"/>
              </w:rPr>
              <w:t>бюджеты сельских поселений</w:t>
            </w:r>
          </w:p>
        </w:tc>
      </w:tr>
      <w:tr w:rsidR="00742945" w:rsidRPr="00460695" w:rsidTr="00742945">
        <w:trPr>
          <w:gridAfter w:val="1"/>
          <w:wAfter w:w="27" w:type="dxa"/>
          <w:trHeight w:val="330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28</w:t>
            </w:r>
          </w:p>
        </w:tc>
      </w:tr>
      <w:tr w:rsidR="00742945" w:rsidRPr="00460695" w:rsidTr="00742945">
        <w:trPr>
          <w:gridAfter w:val="1"/>
          <w:wAfter w:w="27" w:type="dxa"/>
          <w:trHeight w:val="510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Источники финансирования дефицита бюджетов - всего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Х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1 248 359,00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1 248 359,00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1 025 700,00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1 228 486,93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1 228 486,93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1 080 290,93</w:t>
            </w:r>
          </w:p>
        </w:tc>
      </w:tr>
      <w:tr w:rsidR="00742945" w:rsidRPr="00460695" w:rsidTr="00742945">
        <w:trPr>
          <w:gridAfter w:val="1"/>
          <w:wAfter w:w="27" w:type="dxa"/>
          <w:trHeight w:val="278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Изменение остатков средств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1 248 359,00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1 248 359,00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1 025 700,00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1 228 486,93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1 228 486,93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1 080 290,93</w:t>
            </w:r>
          </w:p>
        </w:tc>
      </w:tr>
      <w:tr w:rsidR="00742945" w:rsidRPr="00460695" w:rsidTr="00742945">
        <w:trPr>
          <w:gridAfter w:val="1"/>
          <w:wAfter w:w="27" w:type="dxa"/>
          <w:trHeight w:val="256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Увеличение остатков средств, всего</w:t>
            </w: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br/>
              <w:t xml:space="preserve">          в том числе: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-2 884 267,00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-772 141,52</w:t>
            </w:r>
          </w:p>
        </w:tc>
      </w:tr>
      <w:tr w:rsidR="00742945" w:rsidRPr="00460695" w:rsidTr="00742945">
        <w:trPr>
          <w:gridAfter w:val="1"/>
          <w:wAfter w:w="27" w:type="dxa"/>
          <w:trHeight w:val="322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Увеличение остатков средств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000 01 05 00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-2 884 267,00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-772 141,52</w:t>
            </w:r>
          </w:p>
        </w:tc>
      </w:tr>
      <w:tr w:rsidR="00742945" w:rsidRPr="00460695" w:rsidTr="00742945">
        <w:trPr>
          <w:gridAfter w:val="1"/>
          <w:wAfter w:w="27" w:type="dxa"/>
          <w:trHeight w:val="441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Увеличение прочих остатков средств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000 01 05 02 00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-2 884 267,00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-772 141,52</w:t>
            </w:r>
          </w:p>
        </w:tc>
      </w:tr>
      <w:tr w:rsidR="00742945" w:rsidRPr="00460695" w:rsidTr="00742945">
        <w:trPr>
          <w:gridAfter w:val="1"/>
          <w:wAfter w:w="27" w:type="dxa"/>
          <w:trHeight w:val="210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Увеличение прочих остатков денежных средств 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000 01 05 02 01 00 0000 510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-2 884 267,00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-772 141,52</w:t>
            </w:r>
          </w:p>
        </w:tc>
      </w:tr>
      <w:tr w:rsidR="00742945" w:rsidRPr="00460695" w:rsidTr="00742945">
        <w:trPr>
          <w:gridAfter w:val="1"/>
          <w:wAfter w:w="27" w:type="dxa"/>
          <w:trHeight w:val="389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000 01 05 02 01 10 0000 510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-2 661 608,00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-222 659,00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-2 884 267,00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-623 945,52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-148 196,00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-772 141,52</w:t>
            </w:r>
          </w:p>
        </w:tc>
      </w:tr>
      <w:tr w:rsidR="00742945" w:rsidRPr="00460695" w:rsidTr="00742945">
        <w:trPr>
          <w:gridAfter w:val="1"/>
          <w:wAfter w:w="27" w:type="dxa"/>
          <w:trHeight w:val="645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Уменьшение остатков средств, всего</w:t>
            </w: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br/>
              <w:t xml:space="preserve">          в том числе: 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</w:tr>
      <w:tr w:rsidR="00742945" w:rsidRPr="00460695" w:rsidTr="00742945">
        <w:trPr>
          <w:gridAfter w:val="1"/>
          <w:wAfter w:w="27" w:type="dxa"/>
          <w:trHeight w:val="435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Уменьшение остатков средств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000 01 05 00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</w:tr>
      <w:tr w:rsidR="00742945" w:rsidRPr="00460695" w:rsidTr="00742945">
        <w:trPr>
          <w:gridAfter w:val="1"/>
          <w:wAfter w:w="27" w:type="dxa"/>
          <w:trHeight w:val="417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Уменьшение прочих остатков средств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000 01 05 02 00 </w:t>
            </w:r>
            <w:proofErr w:type="spellStart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</w:t>
            </w:r>
            <w:proofErr w:type="spellEnd"/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0000 600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</w:tr>
      <w:tr w:rsidR="00742945" w:rsidRPr="00460695" w:rsidTr="00742945">
        <w:trPr>
          <w:gridAfter w:val="1"/>
          <w:wAfter w:w="27" w:type="dxa"/>
          <w:trHeight w:val="126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Уменьшение прочих остатков денежных средств  бюджетов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000 01 05 02 01 00 0000 610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</w:tr>
      <w:tr w:rsidR="00742945" w:rsidRPr="00460695" w:rsidTr="00742945">
        <w:trPr>
          <w:gridAfter w:val="1"/>
          <w:wAfter w:w="27" w:type="dxa"/>
          <w:trHeight w:val="409"/>
        </w:trPr>
        <w:tc>
          <w:tcPr>
            <w:tcW w:w="11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94" w:right="-11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6069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4606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000 01 05 02 01 10 0000 610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3 909 967,00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2945" w:rsidRPr="00460695" w:rsidRDefault="00742945" w:rsidP="00742945">
            <w:pPr>
              <w:spacing w:after="0" w:line="240" w:lineRule="auto"/>
              <w:ind w:left="-102" w:right="-30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46069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1 852 432,45</w:t>
            </w:r>
          </w:p>
        </w:tc>
      </w:tr>
    </w:tbl>
    <w:p w:rsidR="00893B9F" w:rsidRPr="00460695" w:rsidRDefault="00893B9F" w:rsidP="00DE2B28">
      <w:pPr>
        <w:spacing w:after="0" w:line="240" w:lineRule="auto"/>
        <w:rPr>
          <w:sz w:val="12"/>
          <w:szCs w:val="12"/>
        </w:rPr>
      </w:pPr>
    </w:p>
    <w:p w:rsidR="00893B9F" w:rsidRPr="00460695" w:rsidRDefault="00893B9F" w:rsidP="00DE2B28">
      <w:pPr>
        <w:spacing w:after="0" w:line="240" w:lineRule="auto"/>
        <w:rPr>
          <w:sz w:val="12"/>
          <w:szCs w:val="12"/>
        </w:rPr>
      </w:pPr>
    </w:p>
    <w:p w:rsidR="00893B9F" w:rsidRPr="00460695" w:rsidRDefault="00893B9F" w:rsidP="00DE2B28">
      <w:pPr>
        <w:spacing w:after="0" w:line="240" w:lineRule="auto"/>
        <w:rPr>
          <w:sz w:val="12"/>
          <w:szCs w:val="12"/>
        </w:rPr>
      </w:pPr>
    </w:p>
    <w:p w:rsidR="00893B9F" w:rsidRPr="00460695" w:rsidRDefault="00893B9F" w:rsidP="00DE2B28">
      <w:pPr>
        <w:spacing w:after="0" w:line="240" w:lineRule="auto"/>
        <w:rPr>
          <w:sz w:val="12"/>
          <w:szCs w:val="12"/>
        </w:rPr>
      </w:pPr>
    </w:p>
    <w:sectPr w:rsidR="00893B9F" w:rsidRPr="00460695" w:rsidSect="00DE2B28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3B9F"/>
    <w:rsid w:val="00460695"/>
    <w:rsid w:val="00742945"/>
    <w:rsid w:val="00893B9F"/>
    <w:rsid w:val="00CA7C43"/>
    <w:rsid w:val="00DE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3489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2021-09-09T09:47:00Z</dcterms:created>
  <dcterms:modified xsi:type="dcterms:W3CDTF">2021-09-09T10:22:00Z</dcterms:modified>
</cp:coreProperties>
</file>