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F0" w:rsidRDefault="00CF5CF0" w:rsidP="00CF5CF0">
      <w:pPr>
        <w:widowControl w:val="0"/>
        <w:autoSpaceDE w:val="0"/>
        <w:autoSpaceDN w:val="0"/>
        <w:adjustRightInd w:val="0"/>
        <w:jc w:val="both"/>
        <w:outlineLvl w:val="0"/>
        <w:rPr>
          <w:sz w:val="32"/>
          <w:szCs w:val="32"/>
        </w:rPr>
      </w:pPr>
    </w:p>
    <w:p w:rsidR="00CF5CF0" w:rsidRPr="00CF5CF0" w:rsidRDefault="00CF5CF0" w:rsidP="00CF5CF0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F5CF0">
        <w:rPr>
          <w:rFonts w:ascii="Times New Roman" w:hAnsi="Times New Roman" w:cs="Times New Roman"/>
          <w:b/>
          <w:caps/>
          <w:sz w:val="32"/>
          <w:szCs w:val="32"/>
        </w:rPr>
        <w:t>Глава  ВОЛКОВСКОГО  сельсовета</w:t>
      </w:r>
    </w:p>
    <w:p w:rsidR="00CF5CF0" w:rsidRPr="00CF5CF0" w:rsidRDefault="00CF5CF0" w:rsidP="00CF5CF0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F5CF0">
        <w:rPr>
          <w:rFonts w:ascii="Times New Roman" w:hAnsi="Times New Roman" w:cs="Times New Roman"/>
          <w:b/>
          <w:caps/>
          <w:sz w:val="32"/>
          <w:szCs w:val="32"/>
        </w:rPr>
        <w:t>железногорского  района  Курской  области</w:t>
      </w:r>
    </w:p>
    <w:p w:rsidR="00CF5CF0" w:rsidRPr="00CF5CF0" w:rsidRDefault="00CF5CF0" w:rsidP="00CF5CF0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F5CF0" w:rsidRPr="00CF5CF0" w:rsidRDefault="00CF5CF0" w:rsidP="00CF5CF0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F5CF0" w:rsidRPr="00CF5CF0" w:rsidRDefault="00CF5CF0" w:rsidP="00CF5CF0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F5CF0"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493F22" w:rsidRPr="00D7294C" w:rsidRDefault="0003792F" w:rsidP="0003792F">
      <w:pPr>
        <w:pStyle w:val="30"/>
        <w:shd w:val="clear" w:color="auto" w:fill="auto"/>
        <w:spacing w:before="0" w:line="240" w:lineRule="auto"/>
        <w:ind w:left="40" w:right="60"/>
        <w:rPr>
          <w:b w:val="0"/>
          <w:bCs w:val="0"/>
          <w:color w:val="000000"/>
          <w:sz w:val="25"/>
          <w:szCs w:val="25"/>
        </w:rPr>
      </w:pPr>
      <w:r w:rsidRPr="00D7294C">
        <w:rPr>
          <w:b w:val="0"/>
          <w:bCs w:val="0"/>
          <w:color w:val="000000"/>
          <w:sz w:val="25"/>
          <w:szCs w:val="25"/>
        </w:rPr>
        <w:t>о</w:t>
      </w:r>
      <w:r w:rsidR="00493F22" w:rsidRPr="00D7294C">
        <w:rPr>
          <w:b w:val="0"/>
          <w:bCs w:val="0"/>
          <w:color w:val="000000"/>
          <w:sz w:val="25"/>
          <w:szCs w:val="25"/>
        </w:rPr>
        <w:t xml:space="preserve">т </w:t>
      </w:r>
      <w:r w:rsidR="001B52B7" w:rsidRPr="00D7294C">
        <w:rPr>
          <w:b w:val="0"/>
          <w:bCs w:val="0"/>
          <w:color w:val="000000"/>
          <w:sz w:val="25"/>
          <w:szCs w:val="25"/>
        </w:rPr>
        <w:t xml:space="preserve">02 </w:t>
      </w:r>
      <w:r w:rsidR="000F097E" w:rsidRPr="00D7294C">
        <w:rPr>
          <w:b w:val="0"/>
          <w:bCs w:val="0"/>
          <w:color w:val="000000"/>
          <w:sz w:val="25"/>
          <w:szCs w:val="25"/>
        </w:rPr>
        <w:t xml:space="preserve">октября </w:t>
      </w:r>
      <w:r w:rsidR="00493F22" w:rsidRPr="00D7294C">
        <w:rPr>
          <w:b w:val="0"/>
          <w:bCs w:val="0"/>
          <w:color w:val="000000"/>
          <w:sz w:val="25"/>
          <w:szCs w:val="25"/>
        </w:rPr>
        <w:t xml:space="preserve"> 2023 года</w:t>
      </w:r>
      <w:r w:rsidRPr="00D7294C">
        <w:rPr>
          <w:b w:val="0"/>
          <w:bCs w:val="0"/>
          <w:color w:val="000000"/>
          <w:sz w:val="25"/>
          <w:szCs w:val="25"/>
        </w:rPr>
        <w:t xml:space="preserve"> № </w:t>
      </w:r>
      <w:r w:rsidR="009718A8">
        <w:rPr>
          <w:b w:val="0"/>
          <w:bCs w:val="0"/>
          <w:color w:val="000000"/>
          <w:sz w:val="25"/>
          <w:szCs w:val="25"/>
        </w:rPr>
        <w:t>24.1</w:t>
      </w:r>
    </w:p>
    <w:p w:rsidR="00493F22" w:rsidRPr="00D7294C" w:rsidRDefault="0003792F" w:rsidP="0003792F">
      <w:pPr>
        <w:pStyle w:val="30"/>
        <w:shd w:val="clear" w:color="auto" w:fill="auto"/>
        <w:spacing w:before="0" w:line="240" w:lineRule="auto"/>
        <w:ind w:left="40" w:right="60"/>
        <w:rPr>
          <w:b w:val="0"/>
          <w:bCs w:val="0"/>
          <w:color w:val="000000"/>
          <w:sz w:val="25"/>
          <w:szCs w:val="25"/>
        </w:rPr>
      </w:pPr>
      <w:r w:rsidRPr="00D7294C">
        <w:rPr>
          <w:b w:val="0"/>
          <w:bCs w:val="0"/>
          <w:color w:val="000000"/>
          <w:sz w:val="25"/>
          <w:szCs w:val="25"/>
        </w:rPr>
        <w:t xml:space="preserve">с. </w:t>
      </w:r>
      <w:r w:rsidR="006F4EBA">
        <w:rPr>
          <w:b w:val="0"/>
          <w:bCs w:val="0"/>
          <w:color w:val="000000"/>
          <w:sz w:val="25"/>
          <w:szCs w:val="25"/>
        </w:rPr>
        <w:t>Волково</w:t>
      </w:r>
    </w:p>
    <w:p w:rsidR="0003792F" w:rsidRDefault="0003792F" w:rsidP="00493F22">
      <w:pPr>
        <w:pStyle w:val="30"/>
        <w:shd w:val="clear" w:color="auto" w:fill="auto"/>
        <w:spacing w:before="0"/>
        <w:ind w:left="40" w:right="60"/>
        <w:rPr>
          <w:color w:val="000000"/>
          <w:sz w:val="22"/>
          <w:szCs w:val="22"/>
        </w:rPr>
      </w:pPr>
    </w:p>
    <w:p w:rsidR="002308E8" w:rsidRPr="00D7294C" w:rsidRDefault="00493F22" w:rsidP="00230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94C">
        <w:rPr>
          <w:rFonts w:ascii="Times New Roman" w:hAnsi="Times New Roman" w:cs="Times New Roman"/>
          <w:color w:val="000000"/>
          <w:sz w:val="24"/>
          <w:szCs w:val="24"/>
        </w:rPr>
        <w:t>«О</w:t>
      </w:r>
      <w:r w:rsidR="002308E8" w:rsidRPr="00D7294C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D729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8E8" w:rsidRPr="00D7294C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r w:rsidRPr="00D729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8E8" w:rsidRPr="00D7294C">
        <w:rPr>
          <w:rFonts w:ascii="Times New Roman" w:hAnsi="Times New Roman" w:cs="Times New Roman"/>
          <w:sz w:val="24"/>
          <w:szCs w:val="24"/>
        </w:rPr>
        <w:t>ПОРЯДОКА</w:t>
      </w:r>
    </w:p>
    <w:p w:rsidR="002308E8" w:rsidRPr="00D7294C" w:rsidRDefault="002308E8" w:rsidP="00230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94C">
        <w:rPr>
          <w:rFonts w:ascii="Times New Roman" w:hAnsi="Times New Roman" w:cs="Times New Roman"/>
          <w:sz w:val="24"/>
          <w:szCs w:val="24"/>
        </w:rPr>
        <w:t xml:space="preserve">УЧЕТА БЮДЖЕТНЫХ И ДЕНЕЖНЫХ ОБЯЗАТЕЛЬСТВ ПОЛУЧАТЕЛЕЙ </w:t>
      </w:r>
      <w:r w:rsidRPr="00D7294C">
        <w:rPr>
          <w:rFonts w:ascii="Times New Roman" w:hAnsi="Times New Roman" w:cs="Times New Roman"/>
          <w:caps/>
          <w:sz w:val="24"/>
          <w:szCs w:val="24"/>
        </w:rPr>
        <w:t xml:space="preserve">СРЕДСТВ БЮДЖЕТА </w:t>
      </w:r>
      <w:r w:rsidR="00D7294C" w:rsidRPr="00D7294C">
        <w:rPr>
          <w:rFonts w:ascii="Times New Roman" w:hAnsi="Times New Roman" w:cs="Times New Roman"/>
          <w:caps/>
          <w:sz w:val="24"/>
          <w:szCs w:val="24"/>
        </w:rPr>
        <w:t>муниципального образования «</w:t>
      </w:r>
      <w:r w:rsidR="006F4EBA">
        <w:rPr>
          <w:rFonts w:ascii="Times New Roman" w:hAnsi="Times New Roman" w:cs="Times New Roman"/>
          <w:caps/>
          <w:sz w:val="24"/>
          <w:szCs w:val="24"/>
        </w:rPr>
        <w:t>Волковский</w:t>
      </w:r>
      <w:r w:rsidR="00D7294C" w:rsidRPr="00D7294C">
        <w:rPr>
          <w:rFonts w:ascii="Times New Roman" w:hAnsi="Times New Roman" w:cs="Times New Roman"/>
          <w:caps/>
          <w:sz w:val="24"/>
          <w:szCs w:val="24"/>
        </w:rPr>
        <w:t xml:space="preserve"> сельсовет» Железногорского района Курской области</w:t>
      </w:r>
      <w:r w:rsidRPr="00D7294C"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КУРСКОЙ ОБЛАСТИ, ОСУЩЕСТВЛЯЮЩИМ ПОЛНОМОЧИЯ ПО УЧЕТУ БЮДЖЕТНЫХ И ДЕНЕЖНЫХ ОБЯЗАТЕЛЬСТВ</w:t>
      </w:r>
    </w:p>
    <w:p w:rsidR="00493F22" w:rsidRDefault="00493F22" w:rsidP="002308E8">
      <w:pPr>
        <w:pStyle w:val="30"/>
        <w:shd w:val="clear" w:color="auto" w:fill="auto"/>
        <w:spacing w:before="0"/>
        <w:ind w:left="40" w:right="60"/>
        <w:rPr>
          <w:sz w:val="22"/>
          <w:szCs w:val="22"/>
        </w:rPr>
      </w:pPr>
    </w:p>
    <w:p w:rsidR="00493F22" w:rsidRPr="000F097E" w:rsidRDefault="002308E8" w:rsidP="000F097E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sz w:val="25"/>
          <w:szCs w:val="25"/>
        </w:rPr>
        <w:t xml:space="preserve">       </w:t>
      </w:r>
      <w:r w:rsidR="000F097E">
        <w:rPr>
          <w:sz w:val="25"/>
          <w:szCs w:val="25"/>
        </w:rPr>
        <w:t xml:space="preserve">        </w:t>
      </w:r>
      <w:r w:rsidR="00493F22" w:rsidRPr="000F097E">
        <w:rPr>
          <w:rFonts w:ascii="Times New Roman" w:hAnsi="Times New Roman" w:cs="Times New Roman"/>
          <w:sz w:val="25"/>
          <w:szCs w:val="25"/>
        </w:rPr>
        <w:t xml:space="preserve">В соответствии </w:t>
      </w:r>
      <w:r w:rsidR="008D6A8A" w:rsidRPr="000F097E">
        <w:rPr>
          <w:rFonts w:ascii="Times New Roman" w:hAnsi="Times New Roman" w:cs="Times New Roman"/>
          <w:sz w:val="25"/>
          <w:szCs w:val="25"/>
        </w:rPr>
        <w:t>с пунктами 1</w:t>
      </w:r>
      <w:r w:rsidR="00144BF7" w:rsidRPr="000F097E">
        <w:rPr>
          <w:rFonts w:ascii="Times New Roman" w:hAnsi="Times New Roman" w:cs="Times New Roman"/>
          <w:sz w:val="25"/>
          <w:szCs w:val="25"/>
        </w:rPr>
        <w:t>,</w:t>
      </w:r>
      <w:r w:rsidR="008D6A8A" w:rsidRPr="000F097E">
        <w:rPr>
          <w:rFonts w:ascii="Times New Roman" w:hAnsi="Times New Roman" w:cs="Times New Roman"/>
          <w:sz w:val="25"/>
          <w:szCs w:val="25"/>
        </w:rPr>
        <w:t>2</w:t>
      </w:r>
      <w:r w:rsidR="00144BF7" w:rsidRPr="000F097E">
        <w:rPr>
          <w:rFonts w:ascii="Times New Roman" w:hAnsi="Times New Roman" w:cs="Times New Roman"/>
          <w:sz w:val="25"/>
          <w:szCs w:val="25"/>
        </w:rPr>
        <w:t>,</w:t>
      </w:r>
      <w:r w:rsidR="008D6A8A" w:rsidRPr="000F097E">
        <w:rPr>
          <w:rFonts w:ascii="Times New Roman" w:hAnsi="Times New Roman" w:cs="Times New Roman"/>
          <w:sz w:val="25"/>
          <w:szCs w:val="25"/>
        </w:rPr>
        <w:t xml:space="preserve"> абзацем третьим пункта 5</w:t>
      </w:r>
      <w:r w:rsidR="00493F22" w:rsidRPr="000F097E">
        <w:rPr>
          <w:rFonts w:ascii="Times New Roman" w:hAnsi="Times New Roman" w:cs="Times New Roman"/>
          <w:sz w:val="25"/>
          <w:szCs w:val="25"/>
        </w:rPr>
        <w:t xml:space="preserve"> статьи 219 Бюджетного кодекса Российской Федерации </w:t>
      </w:r>
      <w:r w:rsidRPr="000F097E">
        <w:rPr>
          <w:rFonts w:ascii="Times New Roman" w:hAnsi="Times New Roman" w:cs="Times New Roman"/>
          <w:sz w:val="25"/>
          <w:szCs w:val="25"/>
        </w:rPr>
        <w:t xml:space="preserve"> ПРИКАЗЫВАЮ</w:t>
      </w:r>
      <w:r w:rsidR="00493F22" w:rsidRPr="000F097E">
        <w:rPr>
          <w:rFonts w:ascii="Times New Roman" w:hAnsi="Times New Roman" w:cs="Times New Roman"/>
          <w:sz w:val="25"/>
          <w:szCs w:val="25"/>
        </w:rPr>
        <w:t>:</w:t>
      </w:r>
    </w:p>
    <w:p w:rsidR="00493F22" w:rsidRPr="0099721B" w:rsidRDefault="00493F22" w:rsidP="002308E8">
      <w:pPr>
        <w:pStyle w:val="1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Утвердить Порядок </w:t>
      </w:r>
      <w:r w:rsidR="002308E8">
        <w:rPr>
          <w:color w:val="000000"/>
          <w:sz w:val="25"/>
          <w:szCs w:val="25"/>
        </w:rPr>
        <w:t>учета бюджетных и</w:t>
      </w:r>
      <w:r>
        <w:rPr>
          <w:color w:val="000000"/>
          <w:sz w:val="25"/>
          <w:szCs w:val="25"/>
        </w:rPr>
        <w:t xml:space="preserve"> денежных обязательств получателей средств бюджета </w:t>
      </w:r>
      <w:r w:rsidR="00D7294C" w:rsidRPr="00D7294C">
        <w:rPr>
          <w:color w:val="000000"/>
          <w:sz w:val="25"/>
          <w:szCs w:val="25"/>
        </w:rPr>
        <w:t>муниципального образования «</w:t>
      </w:r>
      <w:r w:rsidR="006F4EBA">
        <w:rPr>
          <w:color w:val="000000"/>
          <w:sz w:val="25"/>
          <w:szCs w:val="25"/>
        </w:rPr>
        <w:t>Волковский</w:t>
      </w:r>
      <w:r w:rsidR="00D7294C" w:rsidRPr="00D7294C">
        <w:rPr>
          <w:color w:val="000000"/>
          <w:sz w:val="25"/>
          <w:szCs w:val="25"/>
        </w:rPr>
        <w:t xml:space="preserve"> сельсовет» Железногорского района Курской области </w:t>
      </w:r>
      <w:r w:rsidR="002308E8">
        <w:rPr>
          <w:color w:val="000000"/>
          <w:sz w:val="25"/>
          <w:szCs w:val="25"/>
        </w:rPr>
        <w:t xml:space="preserve">Управлением Федерального казначейства по Курской области, </w:t>
      </w:r>
      <w:proofErr w:type="gramStart"/>
      <w:r w:rsidR="002308E8">
        <w:rPr>
          <w:color w:val="000000"/>
          <w:sz w:val="25"/>
          <w:szCs w:val="25"/>
        </w:rPr>
        <w:t>осуществляющим</w:t>
      </w:r>
      <w:proofErr w:type="gramEnd"/>
      <w:r w:rsidR="002308E8">
        <w:rPr>
          <w:color w:val="000000"/>
          <w:sz w:val="25"/>
          <w:szCs w:val="25"/>
        </w:rPr>
        <w:t xml:space="preserve"> полномочия по учету бюджетных и денежных обязательств</w:t>
      </w:r>
      <w:r>
        <w:rPr>
          <w:color w:val="000000"/>
          <w:sz w:val="25"/>
          <w:szCs w:val="25"/>
        </w:rPr>
        <w:t>.</w:t>
      </w:r>
    </w:p>
    <w:p w:rsidR="0099721B" w:rsidRDefault="0099721B" w:rsidP="002308E8">
      <w:pPr>
        <w:pStyle w:val="1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Признать утратившим силу </w:t>
      </w:r>
      <w:r w:rsidR="00D7294C" w:rsidRPr="00D7294C">
        <w:rPr>
          <w:color w:val="FF0000"/>
          <w:sz w:val="25"/>
          <w:szCs w:val="25"/>
        </w:rPr>
        <w:t>распоряжение</w:t>
      </w:r>
      <w:r>
        <w:rPr>
          <w:color w:val="000000"/>
          <w:sz w:val="25"/>
          <w:szCs w:val="25"/>
        </w:rPr>
        <w:t xml:space="preserve"> </w:t>
      </w:r>
      <w:r w:rsidR="00D7294C" w:rsidRPr="00D7294C">
        <w:rPr>
          <w:color w:val="000000"/>
          <w:sz w:val="25"/>
          <w:szCs w:val="25"/>
        </w:rPr>
        <w:t>муниципального образования «</w:t>
      </w:r>
      <w:r w:rsidR="006F4EBA">
        <w:rPr>
          <w:color w:val="000000"/>
          <w:sz w:val="25"/>
          <w:szCs w:val="25"/>
        </w:rPr>
        <w:t>Волковский</w:t>
      </w:r>
      <w:r w:rsidR="00D7294C" w:rsidRPr="00D7294C">
        <w:rPr>
          <w:color w:val="000000"/>
          <w:sz w:val="25"/>
          <w:szCs w:val="25"/>
        </w:rPr>
        <w:t xml:space="preserve"> сельсовет» Железногорского района Курской области</w:t>
      </w:r>
      <w:r>
        <w:rPr>
          <w:color w:val="000000"/>
          <w:sz w:val="25"/>
          <w:szCs w:val="25"/>
        </w:rPr>
        <w:t xml:space="preserve"> </w:t>
      </w:r>
      <w:r w:rsidRPr="00D7294C">
        <w:rPr>
          <w:color w:val="FF0000"/>
          <w:sz w:val="25"/>
          <w:szCs w:val="25"/>
        </w:rPr>
        <w:t>№27 от 24.10.2018г.</w:t>
      </w:r>
      <w:r>
        <w:rPr>
          <w:color w:val="000000"/>
          <w:sz w:val="25"/>
          <w:szCs w:val="25"/>
        </w:rPr>
        <w:t xml:space="preserve"> «</w:t>
      </w:r>
      <w:bookmarkStart w:id="0" w:name="_Hlk148913903"/>
      <w:r>
        <w:rPr>
          <w:color w:val="000000"/>
          <w:sz w:val="25"/>
          <w:szCs w:val="25"/>
        </w:rPr>
        <w:t>Об утверждении Порядка учета бюджетных и денежных обязательств</w:t>
      </w:r>
      <w:bookmarkEnd w:id="0"/>
      <w:r>
        <w:rPr>
          <w:color w:val="000000"/>
          <w:sz w:val="25"/>
          <w:szCs w:val="25"/>
        </w:rPr>
        <w:t xml:space="preserve"> получателями средств бюджета </w:t>
      </w:r>
      <w:r w:rsidR="00D7294C" w:rsidRPr="00D7294C">
        <w:rPr>
          <w:color w:val="000000"/>
          <w:sz w:val="25"/>
          <w:szCs w:val="25"/>
        </w:rPr>
        <w:t>муниципального образования «</w:t>
      </w:r>
      <w:r w:rsidR="006F4EBA">
        <w:rPr>
          <w:color w:val="000000"/>
          <w:sz w:val="25"/>
          <w:szCs w:val="25"/>
        </w:rPr>
        <w:t>Волковский</w:t>
      </w:r>
      <w:r w:rsidR="00D7294C" w:rsidRPr="00D7294C">
        <w:rPr>
          <w:color w:val="000000"/>
          <w:sz w:val="25"/>
          <w:szCs w:val="25"/>
        </w:rPr>
        <w:t xml:space="preserve"> сельсовет» Железногорского района Курской области</w:t>
      </w:r>
      <w:r>
        <w:rPr>
          <w:color w:val="000000"/>
          <w:sz w:val="25"/>
          <w:szCs w:val="25"/>
        </w:rPr>
        <w:t xml:space="preserve"> органам, осуществляющим полномочия по учету бюджетных и денежных обязательств».</w:t>
      </w:r>
    </w:p>
    <w:p w:rsidR="00493F22" w:rsidRDefault="002308E8" w:rsidP="008D6A8A">
      <w:pPr>
        <w:pStyle w:val="11"/>
        <w:shd w:val="clear" w:color="auto" w:fill="auto"/>
        <w:tabs>
          <w:tab w:val="left" w:pos="0"/>
        </w:tabs>
        <w:spacing w:before="0" w:after="0" w:line="276" w:lineRule="exact"/>
        <w:ind w:left="142" w:right="60" w:firstLine="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</w:t>
      </w:r>
      <w:r w:rsidR="0099721B">
        <w:rPr>
          <w:color w:val="000000"/>
          <w:sz w:val="25"/>
          <w:szCs w:val="25"/>
        </w:rPr>
        <w:t>3</w:t>
      </w:r>
      <w:r>
        <w:rPr>
          <w:color w:val="000000"/>
          <w:sz w:val="25"/>
          <w:szCs w:val="25"/>
        </w:rPr>
        <w:t xml:space="preserve">. </w:t>
      </w:r>
      <w:proofErr w:type="gramStart"/>
      <w:r w:rsidR="00493F22">
        <w:rPr>
          <w:color w:val="000000"/>
          <w:sz w:val="25"/>
          <w:szCs w:val="25"/>
        </w:rPr>
        <w:t>Контроль за</w:t>
      </w:r>
      <w:proofErr w:type="gramEnd"/>
      <w:r w:rsidR="00493F22">
        <w:rPr>
          <w:color w:val="000000"/>
          <w:sz w:val="25"/>
          <w:szCs w:val="25"/>
        </w:rPr>
        <w:t xml:space="preserve"> выполнением настоящего </w:t>
      </w:r>
      <w:r w:rsidR="00D7294C" w:rsidRPr="00D7294C">
        <w:rPr>
          <w:color w:val="FF0000"/>
          <w:sz w:val="25"/>
          <w:szCs w:val="25"/>
        </w:rPr>
        <w:t>распоряжения</w:t>
      </w:r>
      <w:r w:rsidR="00493F22">
        <w:rPr>
          <w:color w:val="000000"/>
          <w:sz w:val="25"/>
          <w:szCs w:val="25"/>
        </w:rPr>
        <w:t xml:space="preserve"> возложить на </w:t>
      </w:r>
      <w:r w:rsidR="008D6A8A">
        <w:rPr>
          <w:color w:val="000000"/>
          <w:sz w:val="25"/>
          <w:szCs w:val="25"/>
        </w:rPr>
        <w:t xml:space="preserve">начальника </w:t>
      </w:r>
      <w:r w:rsidR="00D7294C" w:rsidRPr="00D7294C">
        <w:rPr>
          <w:color w:val="000000"/>
          <w:sz w:val="25"/>
          <w:szCs w:val="25"/>
        </w:rPr>
        <w:t>Начальнику отдела по бухгалтерскому учету и отчетности – главному бухгалтеру</w:t>
      </w:r>
      <w:r w:rsidR="00493F22">
        <w:rPr>
          <w:color w:val="000000"/>
          <w:sz w:val="25"/>
          <w:szCs w:val="25"/>
        </w:rPr>
        <w:t>.</w:t>
      </w:r>
    </w:p>
    <w:p w:rsidR="00493F22" w:rsidRDefault="008D6A8A" w:rsidP="00D7294C">
      <w:pPr>
        <w:pStyle w:val="11"/>
        <w:shd w:val="clear" w:color="auto" w:fill="auto"/>
        <w:tabs>
          <w:tab w:val="left" w:pos="611"/>
        </w:tabs>
        <w:spacing w:before="0" w:after="0" w:line="276" w:lineRule="exact"/>
        <w:ind w:firstLine="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</w:t>
      </w:r>
      <w:r w:rsidR="0099721B">
        <w:rPr>
          <w:color w:val="000000"/>
          <w:sz w:val="25"/>
          <w:szCs w:val="25"/>
        </w:rPr>
        <w:t>4</w:t>
      </w:r>
      <w:r>
        <w:rPr>
          <w:color w:val="000000"/>
          <w:sz w:val="25"/>
          <w:szCs w:val="25"/>
        </w:rPr>
        <w:t xml:space="preserve">. </w:t>
      </w:r>
      <w:r w:rsidR="00D7294C">
        <w:rPr>
          <w:color w:val="000000"/>
          <w:sz w:val="25"/>
          <w:szCs w:val="25"/>
        </w:rPr>
        <w:t>Распоряжение</w:t>
      </w:r>
      <w:r w:rsidR="00493F22">
        <w:rPr>
          <w:color w:val="000000"/>
          <w:sz w:val="25"/>
          <w:szCs w:val="25"/>
        </w:rPr>
        <w:t xml:space="preserve"> вступает в силу с </w:t>
      </w:r>
      <w:r w:rsidR="002308E8">
        <w:rPr>
          <w:color w:val="000000"/>
          <w:sz w:val="25"/>
          <w:szCs w:val="25"/>
        </w:rPr>
        <w:t>момента его подписания</w:t>
      </w:r>
      <w:r w:rsidR="00B23DC3">
        <w:rPr>
          <w:color w:val="000000"/>
          <w:sz w:val="25"/>
          <w:szCs w:val="25"/>
        </w:rPr>
        <w:t xml:space="preserve"> и распространяется на правоотношения, возникшие с 01.01.202</w:t>
      </w:r>
      <w:r w:rsidR="0099721B">
        <w:rPr>
          <w:color w:val="000000"/>
          <w:sz w:val="25"/>
          <w:szCs w:val="25"/>
        </w:rPr>
        <w:t>4</w:t>
      </w:r>
      <w:r w:rsidR="00B23DC3">
        <w:rPr>
          <w:color w:val="000000"/>
          <w:sz w:val="25"/>
          <w:szCs w:val="25"/>
        </w:rPr>
        <w:t xml:space="preserve"> года</w:t>
      </w:r>
      <w:r w:rsidR="00493F22">
        <w:rPr>
          <w:color w:val="000000"/>
          <w:sz w:val="25"/>
          <w:szCs w:val="25"/>
        </w:rPr>
        <w:t>.</w:t>
      </w:r>
    </w:p>
    <w:p w:rsidR="00493F22" w:rsidRDefault="00493F22" w:rsidP="00493F22">
      <w:pPr>
        <w:tabs>
          <w:tab w:val="left" w:pos="3150"/>
        </w:tabs>
        <w:rPr>
          <w:rFonts w:ascii="Times New Roman" w:hAnsi="Times New Roman" w:cs="Times New Roman"/>
          <w:sz w:val="25"/>
          <w:szCs w:val="25"/>
        </w:rPr>
      </w:pPr>
    </w:p>
    <w:p w:rsidR="002308E8" w:rsidRDefault="002308E8"/>
    <w:p w:rsidR="002308E8" w:rsidRPr="002308E8" w:rsidRDefault="002308E8" w:rsidP="002308E8"/>
    <w:p w:rsidR="002308E8" w:rsidRPr="00D7294C" w:rsidRDefault="002308E8" w:rsidP="00D7294C">
      <w:pPr>
        <w:spacing w:line="240" w:lineRule="auto"/>
        <w:rPr>
          <w:bCs/>
        </w:rPr>
      </w:pPr>
    </w:p>
    <w:p w:rsidR="00D7294C" w:rsidRPr="00D7294C" w:rsidRDefault="00D7294C" w:rsidP="00D729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294C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6F4EBA">
        <w:rPr>
          <w:rFonts w:ascii="Times New Roman" w:hAnsi="Times New Roman" w:cs="Times New Roman"/>
          <w:bCs/>
          <w:sz w:val="28"/>
          <w:szCs w:val="28"/>
        </w:rPr>
        <w:t>Волковского</w:t>
      </w:r>
      <w:r w:rsidRPr="00D7294C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D7294C" w:rsidRPr="00D7294C" w:rsidRDefault="00D7294C" w:rsidP="00D729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294C">
        <w:rPr>
          <w:rFonts w:ascii="Times New Roman" w:hAnsi="Times New Roman" w:cs="Times New Roman"/>
          <w:bCs/>
          <w:sz w:val="28"/>
          <w:szCs w:val="28"/>
        </w:rPr>
        <w:t xml:space="preserve">Железногорского района                                                  </w:t>
      </w:r>
      <w:r w:rsidR="006F4EBA">
        <w:rPr>
          <w:rFonts w:ascii="Times New Roman" w:hAnsi="Times New Roman" w:cs="Times New Roman"/>
          <w:bCs/>
          <w:sz w:val="28"/>
          <w:szCs w:val="28"/>
        </w:rPr>
        <w:t>О.В. Орл</w:t>
      </w:r>
      <w:r w:rsidRPr="00D7294C">
        <w:rPr>
          <w:rFonts w:ascii="Times New Roman" w:hAnsi="Times New Roman" w:cs="Times New Roman"/>
          <w:bCs/>
          <w:sz w:val="28"/>
          <w:szCs w:val="28"/>
        </w:rPr>
        <w:t xml:space="preserve">ова          </w:t>
      </w:r>
    </w:p>
    <w:p w:rsidR="00C14241" w:rsidRPr="00D7294C" w:rsidRDefault="00C14241" w:rsidP="00D729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14241" w:rsidRPr="00D7294C" w:rsidSect="00C1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0390D"/>
    <w:multiLevelType w:val="hybridMultilevel"/>
    <w:tmpl w:val="EB24462A"/>
    <w:lvl w:ilvl="0" w:tplc="A3349A60">
      <w:start w:val="3"/>
      <w:numFmt w:val="decimal"/>
      <w:lvlText w:val="%1."/>
      <w:lvlJc w:val="left"/>
      <w:pPr>
        <w:ind w:left="1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">
    <w:nsid w:val="27B512C1"/>
    <w:multiLevelType w:val="hybridMultilevel"/>
    <w:tmpl w:val="C180D74E"/>
    <w:lvl w:ilvl="0" w:tplc="051661FE">
      <w:start w:val="4"/>
      <w:numFmt w:val="decimal"/>
      <w:lvlText w:val="%1."/>
      <w:lvlJc w:val="left"/>
      <w:pPr>
        <w:ind w:left="13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">
    <w:nsid w:val="74CB505A"/>
    <w:multiLevelType w:val="multilevel"/>
    <w:tmpl w:val="3D983BCA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F22"/>
    <w:rsid w:val="0003792F"/>
    <w:rsid w:val="000B4608"/>
    <w:rsid w:val="000B5314"/>
    <w:rsid w:val="000F097E"/>
    <w:rsid w:val="00101768"/>
    <w:rsid w:val="00144BF7"/>
    <w:rsid w:val="001B52B7"/>
    <w:rsid w:val="002308E8"/>
    <w:rsid w:val="002D176F"/>
    <w:rsid w:val="003143C3"/>
    <w:rsid w:val="00493F22"/>
    <w:rsid w:val="00673670"/>
    <w:rsid w:val="006F4EBA"/>
    <w:rsid w:val="00767DEB"/>
    <w:rsid w:val="007D45D6"/>
    <w:rsid w:val="008D6A8A"/>
    <w:rsid w:val="009718A8"/>
    <w:rsid w:val="0099721B"/>
    <w:rsid w:val="00A55B2E"/>
    <w:rsid w:val="00B23DC3"/>
    <w:rsid w:val="00B67976"/>
    <w:rsid w:val="00B84F4D"/>
    <w:rsid w:val="00BC26F4"/>
    <w:rsid w:val="00C14241"/>
    <w:rsid w:val="00CF5CF0"/>
    <w:rsid w:val="00D72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493F22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3F22"/>
    <w:pPr>
      <w:widowControl w:val="0"/>
      <w:shd w:val="clear" w:color="auto" w:fill="FFFFFF"/>
      <w:spacing w:after="1080" w:line="329" w:lineRule="exact"/>
      <w:jc w:val="right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493F22"/>
    <w:rPr>
      <w:rFonts w:ascii="Times New Roman" w:eastAsia="Times New Roman" w:hAnsi="Times New Roman" w:cs="Times New Roman"/>
      <w:b/>
      <w:bCs/>
      <w:spacing w:val="3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93F22"/>
    <w:pPr>
      <w:widowControl w:val="0"/>
      <w:shd w:val="clear" w:color="auto" w:fill="FFFFFF"/>
      <w:spacing w:before="1080" w:after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character" w:customStyle="1" w:styleId="3">
    <w:name w:val="Основной текст (3)_"/>
    <w:basedOn w:val="a0"/>
    <w:link w:val="30"/>
    <w:locked/>
    <w:rsid w:val="00493F2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3F22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3">
    <w:name w:val="Основной текст_"/>
    <w:basedOn w:val="a0"/>
    <w:link w:val="11"/>
    <w:locked/>
    <w:rsid w:val="00493F2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493F22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Title">
    <w:name w:val="ConsPlusTitle"/>
    <w:rsid w:val="00230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2023-10-05T13:28:00Z</dcterms:created>
  <dcterms:modified xsi:type="dcterms:W3CDTF">2024-01-17T09:25:00Z</dcterms:modified>
</cp:coreProperties>
</file>