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62D6" w:rsidRDefault="00DC62D6">
      <w:pPr>
        <w:jc w:val="center"/>
        <w:rPr>
          <w:sz w:val="28"/>
          <w:szCs w:val="28"/>
        </w:rPr>
      </w:pPr>
    </w:p>
    <w:p w:rsidR="00DC62D6" w:rsidRDefault="00DC62D6">
      <w:pPr>
        <w:widowControl/>
        <w:jc w:val="center"/>
        <w:rPr>
          <w:sz w:val="28"/>
          <w:szCs w:val="28"/>
        </w:rPr>
      </w:pPr>
    </w:p>
    <w:p w:rsidR="001B07BE" w:rsidRPr="005F4C92" w:rsidRDefault="001B07BE" w:rsidP="001B07BE">
      <w:pPr>
        <w:jc w:val="center"/>
        <w:rPr>
          <w:rFonts w:ascii="Arial" w:hAnsi="Arial" w:cs="Arial"/>
          <w:b/>
          <w:sz w:val="32"/>
          <w:szCs w:val="32"/>
        </w:rPr>
      </w:pPr>
      <w:r w:rsidRPr="005F4C92">
        <w:rPr>
          <w:rFonts w:ascii="Arial" w:hAnsi="Arial" w:cs="Arial"/>
          <w:b/>
          <w:sz w:val="32"/>
          <w:szCs w:val="32"/>
        </w:rPr>
        <w:t>МУНИЦИПАЛЬНОЕ ОБРАЗОВАНИЕ «ВОЛКОВСКИЙ СЕЛЬСОВЕТ»</w:t>
      </w:r>
    </w:p>
    <w:p w:rsidR="001B07BE" w:rsidRPr="005F4C92" w:rsidRDefault="001B07BE" w:rsidP="001B07BE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5F4C92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1B07BE" w:rsidRPr="005F4C92" w:rsidRDefault="001B07BE" w:rsidP="001B07BE">
      <w:pPr>
        <w:jc w:val="center"/>
        <w:rPr>
          <w:rFonts w:ascii="Arial" w:hAnsi="Arial" w:cs="Arial"/>
          <w:b/>
          <w:sz w:val="32"/>
          <w:szCs w:val="32"/>
        </w:rPr>
      </w:pPr>
      <w:r w:rsidRPr="005F4C92">
        <w:rPr>
          <w:rFonts w:ascii="Arial" w:hAnsi="Arial" w:cs="Arial"/>
          <w:b/>
          <w:sz w:val="32"/>
          <w:szCs w:val="32"/>
        </w:rPr>
        <w:t>АДМИНИСТРАЦИЯ ВОЛКОВСКОГО СЕЛЬСОВЕТА</w:t>
      </w:r>
    </w:p>
    <w:p w:rsidR="001B07BE" w:rsidRPr="005F4C92" w:rsidRDefault="001B07BE" w:rsidP="001B07BE">
      <w:pPr>
        <w:jc w:val="center"/>
        <w:rPr>
          <w:rFonts w:ascii="Arial" w:hAnsi="Arial" w:cs="Arial"/>
          <w:b/>
          <w:sz w:val="32"/>
          <w:szCs w:val="32"/>
        </w:rPr>
      </w:pPr>
      <w:r w:rsidRPr="005F4C92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1B07BE" w:rsidRPr="005F4C92" w:rsidRDefault="001B07BE" w:rsidP="001B07BE">
      <w:pPr>
        <w:tabs>
          <w:tab w:val="right" w:pos="7920"/>
        </w:tabs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DC62D6" w:rsidRDefault="00DC62D6">
      <w:pPr>
        <w:pStyle w:val="31"/>
        <w:jc w:val="center"/>
        <w:rPr>
          <w:b/>
          <w:bCs/>
          <w:szCs w:val="28"/>
        </w:rPr>
      </w:pPr>
    </w:p>
    <w:p w:rsidR="00DC62D6" w:rsidRPr="005F4C92" w:rsidRDefault="0066386C">
      <w:pPr>
        <w:pStyle w:val="31"/>
        <w:jc w:val="center"/>
        <w:rPr>
          <w:rFonts w:ascii="Arial" w:hAnsi="Arial" w:cs="Arial"/>
          <w:sz w:val="24"/>
        </w:rPr>
      </w:pPr>
      <w:r w:rsidRPr="005F4C92">
        <w:rPr>
          <w:rFonts w:ascii="Arial" w:hAnsi="Arial" w:cs="Arial"/>
          <w:b/>
          <w:bCs/>
          <w:sz w:val="24"/>
        </w:rPr>
        <w:t>ПОСТАНОВЛЕНИЕ</w:t>
      </w:r>
    </w:p>
    <w:p w:rsidR="00DC62D6" w:rsidRDefault="00DC62D6">
      <w:pPr>
        <w:pStyle w:val="31"/>
        <w:jc w:val="center"/>
        <w:rPr>
          <w:szCs w:val="28"/>
        </w:rPr>
      </w:pPr>
    </w:p>
    <w:p w:rsidR="00DC62D6" w:rsidRPr="005F4C92" w:rsidRDefault="001B07BE">
      <w:pPr>
        <w:pStyle w:val="31"/>
        <w:tabs>
          <w:tab w:val="center" w:pos="4677"/>
        </w:tabs>
        <w:rPr>
          <w:rFonts w:ascii="Arial" w:hAnsi="Arial" w:cs="Arial"/>
          <w:sz w:val="24"/>
        </w:rPr>
      </w:pPr>
      <w:r w:rsidRPr="005F4C92">
        <w:rPr>
          <w:rFonts w:ascii="Arial" w:hAnsi="Arial" w:cs="Arial"/>
          <w:sz w:val="24"/>
        </w:rPr>
        <w:t xml:space="preserve">от 05.06.2023  </w:t>
      </w:r>
      <w:r w:rsidR="0066386C" w:rsidRPr="005F4C92">
        <w:rPr>
          <w:rFonts w:ascii="Arial" w:hAnsi="Arial" w:cs="Arial"/>
          <w:sz w:val="24"/>
        </w:rPr>
        <w:t xml:space="preserve">№ </w:t>
      </w:r>
      <w:r w:rsidRPr="005F4C92">
        <w:rPr>
          <w:rFonts w:ascii="Arial" w:hAnsi="Arial" w:cs="Arial"/>
          <w:sz w:val="24"/>
        </w:rPr>
        <w:t>27</w:t>
      </w:r>
    </w:p>
    <w:p w:rsidR="00DC62D6" w:rsidRDefault="00DC62D6">
      <w:pPr>
        <w:pStyle w:val="31"/>
        <w:jc w:val="center"/>
        <w:rPr>
          <w:szCs w:val="28"/>
        </w:rPr>
      </w:pPr>
    </w:p>
    <w:p w:rsidR="00DC62D6" w:rsidRPr="005F4C92" w:rsidRDefault="0066386C">
      <w:pPr>
        <w:pStyle w:val="31"/>
        <w:jc w:val="both"/>
        <w:rPr>
          <w:rFonts w:ascii="Arial" w:hAnsi="Arial" w:cs="Arial"/>
          <w:b/>
          <w:sz w:val="24"/>
        </w:rPr>
      </w:pPr>
      <w:r w:rsidRPr="005F4C92">
        <w:rPr>
          <w:rFonts w:ascii="Arial" w:hAnsi="Arial" w:cs="Arial"/>
          <w:b/>
          <w:sz w:val="24"/>
        </w:rPr>
        <w:t>О создании комиссии по осуществлению закупок товаров, работ, услуг для обеспечения муниципальных нужд администрации Волковского сельсовета Железногорского района Курской области</w:t>
      </w:r>
    </w:p>
    <w:p w:rsidR="00DC62D6" w:rsidRPr="005F4C92" w:rsidRDefault="00DC62D6">
      <w:pPr>
        <w:pStyle w:val="31"/>
        <w:jc w:val="center"/>
        <w:rPr>
          <w:rFonts w:ascii="Arial" w:hAnsi="Arial" w:cs="Arial"/>
          <w:sz w:val="24"/>
        </w:rPr>
      </w:pPr>
    </w:p>
    <w:p w:rsidR="00DC62D6" w:rsidRPr="005F4C92" w:rsidRDefault="0066386C" w:rsidP="005F4C9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F4C92">
        <w:rPr>
          <w:sz w:val="24"/>
          <w:szCs w:val="24"/>
        </w:rPr>
        <w:t>В соответствии с Федеральным законом от 05.04.2013 г. № 44-ФЗ «</w:t>
      </w:r>
      <w:r w:rsidRPr="005F4C92">
        <w:rPr>
          <w:bCs/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и муниципальных нужд» (в редакции Федеральных законов от 02 июля 2021 г. № 360-ФЗ, от 16 апреля 2022 г. № 104-ФЗ, от 11 июня 2022 г. №160-ФЗ, от 05 декабря 2022 г. № 498-ФЗ), </w:t>
      </w:r>
      <w:r w:rsidRPr="005F4C92">
        <w:rPr>
          <w:sz w:val="24"/>
          <w:szCs w:val="24"/>
        </w:rPr>
        <w:t>в целях организации деятельности администрации Волковского сельсовета Железногорского</w:t>
      </w:r>
      <w:proofErr w:type="gramEnd"/>
      <w:r w:rsidRPr="005F4C92">
        <w:rPr>
          <w:sz w:val="24"/>
          <w:szCs w:val="24"/>
        </w:rPr>
        <w:t xml:space="preserve"> района Курской области, связанной с определением поставщиков (подрядчиков, исполнителей) на поставки товаров, выполнение работ и оказание услуг для обеспечения муниципальных нужд, эффективного использования средств местного бюджета, направленных на реализацию полномочий, закрепленных за администрацией Волковского сельсовета Железногорского района Курской области:</w:t>
      </w:r>
    </w:p>
    <w:p w:rsidR="00DC62D6" w:rsidRPr="005F4C92" w:rsidRDefault="0066386C" w:rsidP="005F4C92">
      <w:pPr>
        <w:pStyle w:val="31"/>
        <w:ind w:firstLine="709"/>
        <w:jc w:val="both"/>
        <w:rPr>
          <w:rFonts w:ascii="Arial" w:hAnsi="Arial" w:cs="Arial"/>
          <w:sz w:val="24"/>
        </w:rPr>
      </w:pPr>
      <w:r w:rsidRPr="005F4C92">
        <w:rPr>
          <w:rFonts w:ascii="Arial" w:hAnsi="Arial" w:cs="Arial"/>
          <w:sz w:val="24"/>
        </w:rPr>
        <w:t>1. Создать комиссию по осуществлению закупок товаров, работ, услуг для обеспечения муниципальных нужд администрации Волковского сельсовета Железногорского района Курской области, утвердив ее состав согласно Приложению № 1 к настоящему Постановлению.</w:t>
      </w:r>
    </w:p>
    <w:p w:rsidR="00DC62D6" w:rsidRPr="005F4C92" w:rsidRDefault="0066386C" w:rsidP="005F4C92">
      <w:pPr>
        <w:pStyle w:val="31"/>
        <w:ind w:firstLine="709"/>
        <w:jc w:val="both"/>
        <w:rPr>
          <w:rFonts w:ascii="Arial" w:hAnsi="Arial" w:cs="Arial"/>
          <w:color w:val="FF0000"/>
          <w:sz w:val="24"/>
        </w:rPr>
      </w:pPr>
      <w:r w:rsidRPr="005F4C92">
        <w:rPr>
          <w:rFonts w:ascii="Arial" w:hAnsi="Arial" w:cs="Arial"/>
          <w:sz w:val="24"/>
        </w:rPr>
        <w:t>2. Утвердить Положение о комиссии по осуществлению закупок товаров, работ, услуг для обеспечения муниципальных нужд администрации Волковского сельсовета Железногорского района Курской области согласно Приложению № 2 к настоящему Постановлению.</w:t>
      </w:r>
    </w:p>
    <w:p w:rsidR="00DC62D6" w:rsidRPr="005F4C92" w:rsidRDefault="0066386C" w:rsidP="005F4C92">
      <w:pPr>
        <w:pStyle w:val="af3"/>
        <w:ind w:firstLine="709"/>
        <w:jc w:val="both"/>
        <w:rPr>
          <w:rFonts w:ascii="Arial" w:hAnsi="Arial" w:cs="Arial"/>
          <w:szCs w:val="24"/>
        </w:rPr>
      </w:pPr>
      <w:r w:rsidRPr="005F4C92">
        <w:rPr>
          <w:rFonts w:ascii="Arial" w:hAnsi="Arial" w:cs="Arial"/>
          <w:szCs w:val="24"/>
        </w:rPr>
        <w:t>3. Постановление администрации Волковского сельсовета Железногорского района Курской области от 28.04.2014 № 45 «Об утверждении положения о Единой комиссии по определению поставщиков (подрядчиков, исполнителей) Администрации Волковского сельсовета Железногорского района Курской области» признать утратившим силу.</w:t>
      </w:r>
    </w:p>
    <w:p w:rsidR="00DC62D6" w:rsidRPr="005F4C92" w:rsidRDefault="0066386C" w:rsidP="005F4C92">
      <w:pPr>
        <w:pStyle w:val="af3"/>
        <w:ind w:firstLine="709"/>
        <w:jc w:val="both"/>
        <w:rPr>
          <w:rFonts w:ascii="Arial" w:hAnsi="Arial" w:cs="Arial"/>
          <w:szCs w:val="24"/>
        </w:rPr>
      </w:pPr>
      <w:r w:rsidRPr="005F4C92">
        <w:rPr>
          <w:rFonts w:ascii="Arial" w:hAnsi="Arial" w:cs="Arial"/>
          <w:szCs w:val="24"/>
        </w:rPr>
        <w:t xml:space="preserve">4. Настоящее Постановление вступает в силу </w:t>
      </w:r>
      <w:r w:rsidRPr="005F4C92">
        <w:rPr>
          <w:rFonts w:ascii="Arial" w:hAnsi="Arial" w:cs="Arial"/>
          <w:spacing w:val="-4"/>
          <w:szCs w:val="24"/>
        </w:rPr>
        <w:t>со дня его подписания</w:t>
      </w:r>
      <w:r w:rsidRPr="005F4C92">
        <w:rPr>
          <w:rFonts w:ascii="Arial" w:hAnsi="Arial" w:cs="Arial"/>
          <w:szCs w:val="24"/>
        </w:rPr>
        <w:t>.</w:t>
      </w:r>
    </w:p>
    <w:p w:rsidR="00DC62D6" w:rsidRPr="005F4C92" w:rsidRDefault="0066386C" w:rsidP="005F4C92">
      <w:pPr>
        <w:ind w:firstLine="709"/>
        <w:jc w:val="both"/>
        <w:rPr>
          <w:rFonts w:ascii="Arial" w:hAnsi="Arial" w:cs="Arial"/>
        </w:rPr>
      </w:pPr>
      <w:r w:rsidRPr="005F4C92">
        <w:rPr>
          <w:rFonts w:ascii="Arial" w:hAnsi="Arial" w:cs="Arial"/>
        </w:rPr>
        <w:t>5. Контроль исполнения настоящего Постановления оставляю за собой.</w:t>
      </w:r>
    </w:p>
    <w:p w:rsidR="00DC62D6" w:rsidRPr="005F4C92" w:rsidRDefault="00DC62D6" w:rsidP="005F4C92">
      <w:pPr>
        <w:jc w:val="both"/>
        <w:rPr>
          <w:rFonts w:ascii="Arial" w:hAnsi="Arial" w:cs="Arial"/>
        </w:rPr>
      </w:pPr>
    </w:p>
    <w:p w:rsidR="00DC62D6" w:rsidRPr="005F4C92" w:rsidRDefault="00DC62D6" w:rsidP="005F4C92">
      <w:pPr>
        <w:jc w:val="both"/>
        <w:rPr>
          <w:rFonts w:ascii="Arial" w:hAnsi="Arial" w:cs="Arial"/>
        </w:rPr>
      </w:pPr>
    </w:p>
    <w:p w:rsidR="00DC62D6" w:rsidRPr="005F4C92" w:rsidRDefault="0066386C" w:rsidP="00C3127E">
      <w:pPr>
        <w:tabs>
          <w:tab w:val="right" w:pos="9356"/>
        </w:tabs>
        <w:rPr>
          <w:rFonts w:ascii="Arial" w:hAnsi="Arial" w:cs="Arial"/>
        </w:rPr>
      </w:pPr>
      <w:r w:rsidRPr="005F4C92">
        <w:rPr>
          <w:rFonts w:ascii="Arial" w:hAnsi="Arial" w:cs="Arial"/>
          <w:bCs/>
        </w:rPr>
        <w:t xml:space="preserve">Глава Волковского сельсовета </w:t>
      </w:r>
      <w:r w:rsidRPr="005F4C92">
        <w:rPr>
          <w:rFonts w:ascii="Arial" w:hAnsi="Arial" w:cs="Arial"/>
          <w:bCs/>
        </w:rPr>
        <w:br/>
        <w:t>Железногорского района</w:t>
      </w:r>
      <w:r w:rsidR="001B07BE" w:rsidRPr="005F4C92">
        <w:rPr>
          <w:rFonts w:ascii="Arial" w:hAnsi="Arial" w:cs="Arial"/>
          <w:bCs/>
        </w:rPr>
        <w:t xml:space="preserve">                                          О.В. Орлова</w:t>
      </w:r>
      <w:r w:rsidRPr="005F4C92">
        <w:rPr>
          <w:rFonts w:ascii="Arial" w:hAnsi="Arial" w:cs="Arial"/>
          <w:bCs/>
        </w:rPr>
        <w:tab/>
      </w:r>
    </w:p>
    <w:p w:rsidR="00DC62D6" w:rsidRPr="005F4C92" w:rsidRDefault="00DC62D6" w:rsidP="00C3127E">
      <w:pPr>
        <w:rPr>
          <w:rFonts w:ascii="Arial" w:hAnsi="Arial" w:cs="Arial"/>
        </w:rPr>
      </w:pPr>
    </w:p>
    <w:p w:rsidR="00DC62D6" w:rsidRDefault="00DC62D6">
      <w:pPr>
        <w:sectPr w:rsidR="00DC62D6">
          <w:pgSz w:w="11906" w:h="16800"/>
          <w:pgMar w:top="1134" w:right="851" w:bottom="1134" w:left="1701" w:header="720" w:footer="720" w:gutter="0"/>
          <w:cols w:space="720"/>
          <w:docGrid w:linePitch="600" w:charSpace="32768"/>
        </w:sectPr>
      </w:pPr>
    </w:p>
    <w:p w:rsidR="00DC62D6" w:rsidRPr="00C3219C" w:rsidRDefault="0066386C">
      <w:pPr>
        <w:ind w:left="3969"/>
        <w:jc w:val="right"/>
        <w:rPr>
          <w:rFonts w:ascii="Arial" w:hAnsi="Arial" w:cs="Arial"/>
        </w:rPr>
      </w:pPr>
      <w:r w:rsidRPr="00C3219C">
        <w:rPr>
          <w:rFonts w:ascii="Arial" w:hAnsi="Arial" w:cs="Arial"/>
        </w:rPr>
        <w:lastRenderedPageBreak/>
        <w:t>Приложение № 1</w:t>
      </w:r>
    </w:p>
    <w:p w:rsidR="00DC62D6" w:rsidRPr="00C3219C" w:rsidRDefault="0066386C">
      <w:pPr>
        <w:ind w:left="3969"/>
        <w:jc w:val="right"/>
        <w:rPr>
          <w:rFonts w:ascii="Arial" w:hAnsi="Arial" w:cs="Arial"/>
        </w:rPr>
      </w:pPr>
      <w:r w:rsidRPr="00C3219C">
        <w:rPr>
          <w:rFonts w:ascii="Arial" w:hAnsi="Arial" w:cs="Arial"/>
        </w:rPr>
        <w:t>к Постановлению администрации Волковского сельсовета Железногорского района Курской области</w:t>
      </w:r>
    </w:p>
    <w:p w:rsidR="00DC62D6" w:rsidRPr="00C3219C" w:rsidRDefault="001B07BE">
      <w:pPr>
        <w:ind w:left="3969"/>
        <w:jc w:val="right"/>
        <w:rPr>
          <w:rFonts w:ascii="Arial" w:hAnsi="Arial" w:cs="Arial"/>
        </w:rPr>
      </w:pPr>
      <w:r w:rsidRPr="00C3219C">
        <w:rPr>
          <w:rFonts w:ascii="Arial" w:hAnsi="Arial" w:cs="Arial"/>
        </w:rPr>
        <w:t>от 05.06.2023 № 27</w:t>
      </w:r>
    </w:p>
    <w:p w:rsidR="00DC62D6" w:rsidRPr="00C3219C" w:rsidRDefault="00DC62D6">
      <w:pPr>
        <w:jc w:val="center"/>
        <w:rPr>
          <w:rFonts w:ascii="Arial" w:hAnsi="Arial" w:cs="Arial"/>
        </w:rPr>
      </w:pPr>
    </w:p>
    <w:p w:rsidR="00DC62D6" w:rsidRPr="00C3219C" w:rsidRDefault="0066386C">
      <w:pPr>
        <w:pStyle w:val="31"/>
        <w:jc w:val="center"/>
        <w:rPr>
          <w:rFonts w:ascii="Arial" w:hAnsi="Arial" w:cs="Arial"/>
          <w:sz w:val="24"/>
        </w:rPr>
      </w:pPr>
      <w:r w:rsidRPr="00C3219C">
        <w:rPr>
          <w:rFonts w:ascii="Arial" w:hAnsi="Arial" w:cs="Arial"/>
          <w:sz w:val="24"/>
        </w:rPr>
        <w:t>Состав</w:t>
      </w:r>
    </w:p>
    <w:p w:rsidR="00DC62D6" w:rsidRPr="00C3219C" w:rsidRDefault="0066386C">
      <w:pPr>
        <w:pStyle w:val="31"/>
        <w:jc w:val="center"/>
        <w:rPr>
          <w:rFonts w:ascii="Arial" w:hAnsi="Arial" w:cs="Arial"/>
          <w:sz w:val="24"/>
        </w:rPr>
      </w:pPr>
      <w:r w:rsidRPr="00C3219C">
        <w:rPr>
          <w:rFonts w:ascii="Arial" w:hAnsi="Arial" w:cs="Arial"/>
          <w:sz w:val="24"/>
        </w:rPr>
        <w:t>комиссии по осуществлению закупок товаров, работ, услуг для обеспечения муниципальных нужд администрации Волковского сельсовета Железногорского района Курской области</w:t>
      </w:r>
    </w:p>
    <w:p w:rsidR="00DC62D6" w:rsidRPr="00C3219C" w:rsidRDefault="00DC62D6">
      <w:pPr>
        <w:pStyle w:val="31"/>
        <w:jc w:val="center"/>
        <w:rPr>
          <w:rFonts w:ascii="Arial" w:hAnsi="Arial" w:cs="Arial"/>
          <w:sz w:val="24"/>
        </w:rPr>
      </w:pPr>
    </w:p>
    <w:tbl>
      <w:tblPr>
        <w:tblW w:w="0" w:type="auto"/>
        <w:tblInd w:w="-115" w:type="dxa"/>
        <w:tblLayout w:type="fixed"/>
        <w:tblLook w:val="0000"/>
      </w:tblPr>
      <w:tblGrid>
        <w:gridCol w:w="675"/>
        <w:gridCol w:w="2336"/>
        <w:gridCol w:w="3301"/>
        <w:gridCol w:w="3880"/>
      </w:tblGrid>
      <w:tr w:rsidR="00DC62D6" w:rsidRPr="00C3219C">
        <w:trPr>
          <w:trHeight w:val="1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2D6" w:rsidRPr="00C3219C" w:rsidRDefault="0066386C">
            <w:pPr>
              <w:jc w:val="center"/>
              <w:rPr>
                <w:rFonts w:ascii="Arial" w:hAnsi="Arial" w:cs="Arial"/>
              </w:rPr>
            </w:pPr>
            <w:r w:rsidRPr="00C3219C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C3219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3219C">
              <w:rPr>
                <w:rFonts w:ascii="Arial" w:hAnsi="Arial" w:cs="Arial"/>
              </w:rPr>
              <w:t>/</w:t>
            </w:r>
            <w:proofErr w:type="spellStart"/>
            <w:r w:rsidRPr="00C3219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2D6" w:rsidRPr="00C3219C" w:rsidRDefault="0066386C">
            <w:pPr>
              <w:jc w:val="center"/>
              <w:rPr>
                <w:rFonts w:ascii="Arial" w:hAnsi="Arial" w:cs="Arial"/>
              </w:rPr>
            </w:pPr>
            <w:r w:rsidRPr="00C3219C">
              <w:rPr>
                <w:rFonts w:ascii="Arial" w:hAnsi="Arial" w:cs="Arial"/>
              </w:rPr>
              <w:t>Ф.И.О.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2D6" w:rsidRPr="00C3219C" w:rsidRDefault="0066386C">
            <w:pPr>
              <w:jc w:val="center"/>
              <w:rPr>
                <w:rFonts w:ascii="Arial" w:hAnsi="Arial" w:cs="Arial"/>
              </w:rPr>
            </w:pPr>
            <w:r w:rsidRPr="00C3219C">
              <w:rPr>
                <w:rFonts w:ascii="Arial" w:hAnsi="Arial" w:cs="Arial"/>
              </w:rPr>
              <w:t>Должность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2D6" w:rsidRPr="00C3219C" w:rsidRDefault="0066386C">
            <w:pPr>
              <w:jc w:val="center"/>
              <w:rPr>
                <w:rFonts w:ascii="Arial" w:hAnsi="Arial" w:cs="Arial"/>
              </w:rPr>
            </w:pPr>
            <w:r w:rsidRPr="00C3219C">
              <w:rPr>
                <w:rFonts w:ascii="Arial" w:hAnsi="Arial" w:cs="Arial"/>
              </w:rPr>
              <w:t>Должность в комиссии</w:t>
            </w:r>
          </w:p>
        </w:tc>
      </w:tr>
      <w:tr w:rsidR="00DC62D6" w:rsidRPr="00C321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2D6" w:rsidRPr="00C3219C" w:rsidRDefault="0066386C">
            <w:pPr>
              <w:rPr>
                <w:rFonts w:ascii="Arial" w:hAnsi="Arial" w:cs="Arial"/>
              </w:rPr>
            </w:pPr>
            <w:r w:rsidRPr="00C3219C">
              <w:rPr>
                <w:rFonts w:ascii="Arial" w:hAnsi="Arial" w:cs="Arial"/>
              </w:rPr>
              <w:t>1.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2D6" w:rsidRPr="00C3219C" w:rsidRDefault="00DC62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2D6" w:rsidRPr="00C3219C" w:rsidRDefault="00DC62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2D6" w:rsidRPr="00C3219C" w:rsidRDefault="0066386C">
            <w:pPr>
              <w:rPr>
                <w:rFonts w:ascii="Arial" w:hAnsi="Arial" w:cs="Arial"/>
              </w:rPr>
            </w:pPr>
            <w:r w:rsidRPr="00C3219C">
              <w:rPr>
                <w:rFonts w:ascii="Arial" w:hAnsi="Arial" w:cs="Arial"/>
              </w:rPr>
              <w:t>Председатель комиссии</w:t>
            </w:r>
          </w:p>
        </w:tc>
      </w:tr>
      <w:tr w:rsidR="00DC62D6" w:rsidRPr="00C321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2D6" w:rsidRPr="00C3219C" w:rsidRDefault="0066386C">
            <w:pPr>
              <w:rPr>
                <w:rFonts w:ascii="Arial" w:hAnsi="Arial" w:cs="Arial"/>
              </w:rPr>
            </w:pPr>
            <w:r w:rsidRPr="00C3219C">
              <w:rPr>
                <w:rFonts w:ascii="Arial" w:hAnsi="Arial" w:cs="Arial"/>
              </w:rPr>
              <w:t>2.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2D6" w:rsidRPr="00C3219C" w:rsidRDefault="00DC62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2D6" w:rsidRPr="00C3219C" w:rsidRDefault="00DC62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2D6" w:rsidRPr="00C3219C" w:rsidRDefault="0066386C">
            <w:pPr>
              <w:rPr>
                <w:rFonts w:ascii="Arial" w:hAnsi="Arial" w:cs="Arial"/>
              </w:rPr>
            </w:pPr>
            <w:r w:rsidRPr="00C3219C">
              <w:rPr>
                <w:rFonts w:ascii="Arial" w:hAnsi="Arial" w:cs="Arial"/>
              </w:rPr>
              <w:t>Член комиссии</w:t>
            </w:r>
          </w:p>
        </w:tc>
      </w:tr>
      <w:tr w:rsidR="00DC62D6" w:rsidRPr="00C321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2D6" w:rsidRPr="00C3219C" w:rsidRDefault="0066386C">
            <w:pPr>
              <w:rPr>
                <w:rFonts w:ascii="Arial" w:hAnsi="Arial" w:cs="Arial"/>
              </w:rPr>
            </w:pPr>
            <w:r w:rsidRPr="00C3219C">
              <w:rPr>
                <w:rFonts w:ascii="Arial" w:hAnsi="Arial" w:cs="Arial"/>
              </w:rPr>
              <w:t>3.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2D6" w:rsidRPr="00C3219C" w:rsidRDefault="00DC62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2D6" w:rsidRPr="00C3219C" w:rsidRDefault="00DC62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2D6" w:rsidRPr="00C3219C" w:rsidRDefault="0066386C">
            <w:pPr>
              <w:rPr>
                <w:rFonts w:ascii="Arial" w:hAnsi="Arial" w:cs="Arial"/>
              </w:rPr>
            </w:pPr>
            <w:r w:rsidRPr="00C3219C">
              <w:rPr>
                <w:rFonts w:ascii="Arial" w:hAnsi="Arial" w:cs="Arial"/>
              </w:rPr>
              <w:t>Секретарь</w:t>
            </w:r>
          </w:p>
        </w:tc>
      </w:tr>
    </w:tbl>
    <w:p w:rsidR="00DC62D6" w:rsidRPr="00C3219C" w:rsidRDefault="00DC62D6">
      <w:pPr>
        <w:jc w:val="both"/>
        <w:rPr>
          <w:rFonts w:ascii="Arial" w:hAnsi="Arial" w:cs="Arial"/>
        </w:rPr>
      </w:pPr>
    </w:p>
    <w:p w:rsidR="00DC62D6" w:rsidRPr="00C3219C" w:rsidRDefault="00DC62D6">
      <w:pPr>
        <w:jc w:val="both"/>
        <w:rPr>
          <w:rFonts w:ascii="Arial" w:hAnsi="Arial" w:cs="Arial"/>
        </w:rPr>
      </w:pPr>
    </w:p>
    <w:p w:rsidR="00DC62D6" w:rsidRPr="00C3219C" w:rsidRDefault="00DC62D6">
      <w:pPr>
        <w:rPr>
          <w:rFonts w:ascii="Arial" w:hAnsi="Arial" w:cs="Arial"/>
        </w:rPr>
        <w:sectPr w:rsidR="00DC62D6" w:rsidRPr="00C3219C">
          <w:pgSz w:w="11906" w:h="16800"/>
          <w:pgMar w:top="1134" w:right="1276" w:bottom="1134" w:left="1559" w:header="720" w:footer="720" w:gutter="0"/>
          <w:cols w:space="720"/>
          <w:docGrid w:linePitch="600" w:charSpace="32768"/>
        </w:sectPr>
      </w:pPr>
    </w:p>
    <w:p w:rsidR="00DC62D6" w:rsidRPr="00C3219C" w:rsidRDefault="0066386C" w:rsidP="00ED1C97">
      <w:pPr>
        <w:ind w:left="3969"/>
        <w:jc w:val="right"/>
        <w:rPr>
          <w:rFonts w:ascii="Arial" w:hAnsi="Arial" w:cs="Arial"/>
        </w:rPr>
      </w:pPr>
      <w:r w:rsidRPr="00C3219C">
        <w:rPr>
          <w:rFonts w:ascii="Arial" w:hAnsi="Arial" w:cs="Arial"/>
        </w:rPr>
        <w:lastRenderedPageBreak/>
        <w:t>Приложение № 2</w:t>
      </w:r>
    </w:p>
    <w:p w:rsidR="00DC62D6" w:rsidRPr="00C3219C" w:rsidRDefault="0066386C" w:rsidP="00ED1C97">
      <w:pPr>
        <w:ind w:left="3969"/>
        <w:jc w:val="right"/>
        <w:rPr>
          <w:rFonts w:ascii="Arial" w:hAnsi="Arial" w:cs="Arial"/>
        </w:rPr>
      </w:pPr>
      <w:r w:rsidRPr="00C3219C">
        <w:rPr>
          <w:rFonts w:ascii="Arial" w:hAnsi="Arial" w:cs="Arial"/>
        </w:rPr>
        <w:t>к Постановлению администрации Волковского сельсовета Железногорского района Курской области</w:t>
      </w:r>
    </w:p>
    <w:p w:rsidR="00DC62D6" w:rsidRPr="00C3219C" w:rsidRDefault="001B07BE" w:rsidP="00ED1C97">
      <w:pPr>
        <w:ind w:left="3969"/>
        <w:jc w:val="right"/>
        <w:rPr>
          <w:rFonts w:ascii="Arial" w:hAnsi="Arial" w:cs="Arial"/>
        </w:rPr>
      </w:pPr>
      <w:r w:rsidRPr="00C3219C">
        <w:rPr>
          <w:rFonts w:ascii="Arial" w:hAnsi="Arial" w:cs="Arial"/>
        </w:rPr>
        <w:t>от 05.06.2023 № 27</w:t>
      </w:r>
    </w:p>
    <w:p w:rsidR="00DC62D6" w:rsidRPr="00C3219C" w:rsidRDefault="00DC62D6" w:rsidP="00ED1C97">
      <w:pPr>
        <w:ind w:firstLine="567"/>
        <w:jc w:val="right"/>
        <w:rPr>
          <w:rFonts w:ascii="Arial" w:hAnsi="Arial" w:cs="Arial"/>
        </w:rPr>
      </w:pPr>
    </w:p>
    <w:p w:rsidR="00DC62D6" w:rsidRPr="00C3219C" w:rsidRDefault="0066386C" w:rsidP="00C3219C">
      <w:pPr>
        <w:jc w:val="both"/>
        <w:rPr>
          <w:rFonts w:ascii="Arial" w:hAnsi="Arial" w:cs="Arial"/>
        </w:rPr>
      </w:pPr>
      <w:r w:rsidRPr="00C3219C">
        <w:rPr>
          <w:rFonts w:ascii="Arial" w:hAnsi="Arial" w:cs="Arial"/>
        </w:rPr>
        <w:t>Положение</w:t>
      </w:r>
    </w:p>
    <w:p w:rsidR="00DC62D6" w:rsidRPr="00C3219C" w:rsidRDefault="0066386C" w:rsidP="00C3219C">
      <w:pPr>
        <w:pStyle w:val="31"/>
        <w:jc w:val="both"/>
        <w:rPr>
          <w:rFonts w:ascii="Arial" w:hAnsi="Arial" w:cs="Arial"/>
          <w:sz w:val="24"/>
        </w:rPr>
      </w:pPr>
      <w:r w:rsidRPr="00C3219C">
        <w:rPr>
          <w:rFonts w:ascii="Arial" w:hAnsi="Arial" w:cs="Arial"/>
          <w:sz w:val="24"/>
        </w:rPr>
        <w:t>о комиссии по осуществлению закупок товаров, работ, услуг для обеспечения муниципальных нужд администрации Волковского сельсовета Железногорского района Курской области (далее по тексту - Положение)</w:t>
      </w:r>
    </w:p>
    <w:p w:rsidR="00DC62D6" w:rsidRPr="00C3219C" w:rsidRDefault="00DC62D6" w:rsidP="00C3219C">
      <w:pPr>
        <w:ind w:firstLine="567"/>
        <w:jc w:val="both"/>
        <w:rPr>
          <w:rFonts w:ascii="Arial" w:hAnsi="Arial" w:cs="Arial"/>
        </w:rPr>
      </w:pPr>
    </w:p>
    <w:p w:rsidR="00DC62D6" w:rsidRPr="00C3219C" w:rsidRDefault="0066386C" w:rsidP="00C3219C">
      <w:pPr>
        <w:jc w:val="both"/>
        <w:rPr>
          <w:rFonts w:ascii="Arial" w:hAnsi="Arial" w:cs="Arial"/>
          <w:b/>
        </w:rPr>
      </w:pPr>
      <w:r w:rsidRPr="00C3219C">
        <w:rPr>
          <w:rFonts w:ascii="Arial" w:hAnsi="Arial" w:cs="Arial"/>
          <w:b/>
        </w:rPr>
        <w:t>1. Основные положения.</w:t>
      </w:r>
    </w:p>
    <w:p w:rsidR="00DC62D6" w:rsidRPr="00C3219C" w:rsidRDefault="00DC62D6" w:rsidP="00C3219C">
      <w:pPr>
        <w:jc w:val="both"/>
        <w:rPr>
          <w:rFonts w:ascii="Arial" w:hAnsi="Arial" w:cs="Arial"/>
          <w:b/>
        </w:rPr>
      </w:pPr>
    </w:p>
    <w:p w:rsidR="00DC62D6" w:rsidRPr="00C3219C" w:rsidRDefault="0066386C" w:rsidP="00C3219C">
      <w:pPr>
        <w:pStyle w:val="HTML0"/>
        <w:suppressAutoHyphens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3219C">
        <w:rPr>
          <w:rFonts w:ascii="Arial" w:hAnsi="Arial" w:cs="Arial"/>
          <w:color w:val="000000"/>
          <w:sz w:val="24"/>
          <w:szCs w:val="24"/>
        </w:rPr>
        <w:t xml:space="preserve">1.1. </w:t>
      </w:r>
      <w:proofErr w:type="gramStart"/>
      <w:r w:rsidRPr="00C3219C">
        <w:rPr>
          <w:rFonts w:ascii="Arial" w:hAnsi="Arial" w:cs="Arial"/>
          <w:color w:val="000000"/>
          <w:sz w:val="24"/>
          <w:szCs w:val="24"/>
        </w:rPr>
        <w:t xml:space="preserve">Настоящее Положение определяет цели, задачи, функции, полномочия и порядок деятельности комиссии </w:t>
      </w:r>
      <w:r w:rsidRPr="00C3219C">
        <w:rPr>
          <w:rFonts w:ascii="Arial" w:hAnsi="Arial" w:cs="Arial"/>
          <w:sz w:val="24"/>
          <w:szCs w:val="24"/>
        </w:rPr>
        <w:t>по осуществлению закупок товаров, работ, услуг для обеспечения муниципальных нужд администрации Волковского сельсовета Железногорского района Курской области</w:t>
      </w:r>
      <w:r w:rsidRPr="00C3219C">
        <w:rPr>
          <w:rFonts w:ascii="Arial" w:hAnsi="Arial" w:cs="Arial"/>
          <w:color w:val="000000"/>
          <w:sz w:val="24"/>
          <w:szCs w:val="24"/>
        </w:rPr>
        <w:t xml:space="preserve"> (далее - комиссия) путем проведения </w:t>
      </w:r>
      <w:r w:rsidRPr="00C3219C">
        <w:rPr>
          <w:rFonts w:ascii="Arial" w:hAnsi="Arial" w:cs="Arial"/>
          <w:sz w:val="24"/>
          <w:szCs w:val="24"/>
        </w:rPr>
        <w:t>конкурентных способов определения поставщиков (подрядчиков, исполнителей), предусмотренных ч.2 ст.24 Федерального закона от 05.04.2013 N 44-ФЗ «О контрактной системе в сфере закупок товаров, работ, услуг для обеспечения</w:t>
      </w:r>
      <w:proofErr w:type="gramEnd"/>
      <w:r w:rsidRPr="00C3219C">
        <w:rPr>
          <w:rFonts w:ascii="Arial" w:hAnsi="Arial" w:cs="Arial"/>
          <w:sz w:val="24"/>
          <w:szCs w:val="24"/>
        </w:rPr>
        <w:t xml:space="preserve"> государственных и муниципальных нужд».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b/>
          <w:bCs/>
          <w:color w:val="000000"/>
        </w:rPr>
      </w:pPr>
      <w:r w:rsidRPr="00C3219C">
        <w:rPr>
          <w:rFonts w:ascii="Arial" w:hAnsi="Arial" w:cs="Arial"/>
          <w:color w:val="000000"/>
        </w:rPr>
        <w:t>1.2. Основные понятия: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eastAsia="Times New Roman" w:hAnsi="Arial" w:cs="Arial"/>
          <w:b/>
          <w:lang w:eastAsia="ar-SA" w:bidi="ar-SA"/>
        </w:rPr>
      </w:pPr>
      <w:proofErr w:type="gramStart"/>
      <w:r w:rsidRPr="00C3219C">
        <w:rPr>
          <w:rFonts w:ascii="Arial" w:hAnsi="Arial" w:cs="Arial"/>
          <w:b/>
          <w:bCs/>
          <w:color w:val="000000"/>
        </w:rPr>
        <w:t>- определение поставщика</w:t>
      </w:r>
      <w:r w:rsidRPr="00C3219C">
        <w:rPr>
          <w:rFonts w:ascii="Arial" w:hAnsi="Arial" w:cs="Arial"/>
          <w:color w:val="000000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</w:t>
      </w:r>
      <w:r w:rsidRPr="00C3219C">
        <w:rPr>
          <w:rStyle w:val="a3"/>
          <w:rFonts w:ascii="Arial" w:hAnsi="Arial" w:cs="Arial"/>
          <w:color w:val="000000"/>
          <w:u w:val="none"/>
        </w:rPr>
        <w:t>законом</w:t>
      </w:r>
      <w:r w:rsidRPr="00C3219C">
        <w:rPr>
          <w:rFonts w:ascii="Arial" w:hAnsi="Arial" w:cs="Arial"/>
          <w:color w:val="000000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начиная с размещения извещения об осуществлении закупки товара, работы, услуги и завершаются заключением контракта;</w:t>
      </w:r>
      <w:proofErr w:type="gramEnd"/>
    </w:p>
    <w:p w:rsidR="00DC62D6" w:rsidRPr="00C3219C" w:rsidRDefault="0066386C" w:rsidP="00C321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eastAsia="Times New Roman" w:hAnsi="Arial" w:cs="Arial"/>
          <w:b/>
          <w:lang w:eastAsia="ar-SA" w:bidi="ar-SA"/>
        </w:rPr>
      </w:pPr>
      <w:proofErr w:type="gramStart"/>
      <w:r w:rsidRPr="00C3219C">
        <w:rPr>
          <w:rFonts w:ascii="Arial" w:eastAsia="Times New Roman" w:hAnsi="Arial" w:cs="Arial"/>
          <w:b/>
          <w:lang w:eastAsia="ar-SA" w:bidi="ar-SA"/>
        </w:rPr>
        <w:t>- государственный заказчик</w:t>
      </w:r>
      <w:r w:rsidRPr="00C3219C">
        <w:rPr>
          <w:rFonts w:ascii="Arial" w:eastAsia="Times New Roman" w:hAnsi="Arial" w:cs="Arial"/>
          <w:lang w:eastAsia="ar-SA" w:bidi="ar-SA"/>
        </w:rPr>
        <w:t xml:space="preserve"> - государственный орган (в том числе орган государственной власти), Государственная корпорация по атомной энергии «</w:t>
      </w:r>
      <w:proofErr w:type="spellStart"/>
      <w:r w:rsidRPr="00C3219C">
        <w:rPr>
          <w:rFonts w:ascii="Arial" w:eastAsia="Times New Roman" w:hAnsi="Arial" w:cs="Arial"/>
          <w:lang w:eastAsia="ar-SA" w:bidi="ar-SA"/>
        </w:rPr>
        <w:t>Росатом</w:t>
      </w:r>
      <w:proofErr w:type="spellEnd"/>
      <w:r w:rsidRPr="00C3219C">
        <w:rPr>
          <w:rFonts w:ascii="Arial" w:eastAsia="Times New Roman" w:hAnsi="Arial" w:cs="Arial"/>
          <w:lang w:eastAsia="ar-SA" w:bidi="ar-SA"/>
        </w:rPr>
        <w:t>», Государственная корпорация по космической деятельности «</w:t>
      </w:r>
      <w:proofErr w:type="spellStart"/>
      <w:r w:rsidRPr="00C3219C">
        <w:rPr>
          <w:rFonts w:ascii="Arial" w:eastAsia="Times New Roman" w:hAnsi="Arial" w:cs="Arial"/>
          <w:lang w:eastAsia="ar-SA" w:bidi="ar-SA"/>
        </w:rPr>
        <w:t>Роскосмос</w:t>
      </w:r>
      <w:proofErr w:type="spellEnd"/>
      <w:r w:rsidRPr="00C3219C">
        <w:rPr>
          <w:rFonts w:ascii="Arial" w:eastAsia="Times New Roman" w:hAnsi="Arial" w:cs="Arial"/>
          <w:lang w:eastAsia="ar-SA" w:bidi="ar-SA"/>
        </w:rPr>
        <w:t>», публично-правовая компания «Единый заказчик в сфере строительства», орган управления государственным внебюджетным фондом либо государственное казенное учреждение, действующие от имени Российской Федерации или субъекта Российской Федерации, уполномоченные принимать бюджетные обязательства в соответствии с бюджетным законодательством Российской Федерации от имени</w:t>
      </w:r>
      <w:proofErr w:type="gramEnd"/>
      <w:r w:rsidRPr="00C3219C">
        <w:rPr>
          <w:rFonts w:ascii="Arial" w:eastAsia="Times New Roman" w:hAnsi="Arial" w:cs="Arial"/>
          <w:lang w:eastAsia="ar-SA" w:bidi="ar-SA"/>
        </w:rPr>
        <w:t xml:space="preserve"> Российской Федерации или субъекта Российской Федерации и осуществляющие закупки;</w:t>
      </w:r>
    </w:p>
    <w:p w:rsidR="00DC62D6" w:rsidRPr="00C3219C" w:rsidRDefault="0066386C" w:rsidP="00C321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eastAsia="Times New Roman" w:hAnsi="Arial" w:cs="Arial"/>
          <w:b/>
          <w:lang w:eastAsia="ar-SA" w:bidi="ar-SA"/>
        </w:rPr>
      </w:pPr>
      <w:r w:rsidRPr="00C3219C">
        <w:rPr>
          <w:rFonts w:ascii="Arial" w:eastAsia="Times New Roman" w:hAnsi="Arial" w:cs="Arial"/>
          <w:b/>
          <w:lang w:eastAsia="ar-SA" w:bidi="ar-SA"/>
        </w:rPr>
        <w:t>- муниципальный заказчик</w:t>
      </w:r>
      <w:r w:rsidRPr="00C3219C">
        <w:rPr>
          <w:rFonts w:ascii="Arial" w:eastAsia="Times New Roman" w:hAnsi="Arial" w:cs="Arial"/>
          <w:lang w:eastAsia="ar-SA" w:bidi="ar-SA"/>
        </w:rPr>
        <w:t xml:space="preserve"> 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закупки;</w:t>
      </w:r>
    </w:p>
    <w:p w:rsidR="00DC62D6" w:rsidRPr="00C3219C" w:rsidRDefault="0066386C" w:rsidP="00C321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eastAsia="Times New Roman" w:hAnsi="Arial" w:cs="Arial"/>
          <w:b/>
          <w:bCs/>
          <w:lang w:eastAsia="ar-SA" w:bidi="ar-SA"/>
        </w:rPr>
      </w:pPr>
      <w:r w:rsidRPr="00C3219C">
        <w:rPr>
          <w:rFonts w:ascii="Arial" w:eastAsia="Times New Roman" w:hAnsi="Arial" w:cs="Arial"/>
          <w:b/>
          <w:lang w:eastAsia="ar-SA" w:bidi="ar-SA"/>
        </w:rPr>
        <w:t>- заказчик</w:t>
      </w:r>
      <w:r w:rsidRPr="00C3219C">
        <w:rPr>
          <w:rFonts w:ascii="Arial" w:eastAsia="Times New Roman" w:hAnsi="Arial" w:cs="Arial"/>
          <w:lang w:eastAsia="ar-SA" w:bidi="ar-SA"/>
        </w:rPr>
        <w:t xml:space="preserve"> - государственный или муниципальный заказчик либо в соответствии с частями 1 и 2.1 статьи 15 </w:t>
      </w:r>
      <w:r w:rsidRPr="00C3219C">
        <w:rPr>
          <w:rFonts w:ascii="Arial" w:hAnsi="Arial" w:cs="Arial"/>
          <w:color w:val="000000"/>
        </w:rPr>
        <w:t>Закона о контрактной системе</w:t>
      </w:r>
      <w:r w:rsidRPr="00C3219C">
        <w:rPr>
          <w:rFonts w:ascii="Arial" w:eastAsia="Times New Roman" w:hAnsi="Arial" w:cs="Arial"/>
          <w:lang w:eastAsia="ar-SA" w:bidi="ar-SA"/>
        </w:rPr>
        <w:t xml:space="preserve"> бюджетное учреждение, государственное, муниципальное унитарные предприятия, осуществляющие закупки;</w:t>
      </w:r>
    </w:p>
    <w:p w:rsidR="00DC62D6" w:rsidRPr="00C3219C" w:rsidRDefault="0066386C" w:rsidP="00C321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eastAsia="Times New Roman" w:hAnsi="Arial" w:cs="Arial"/>
          <w:b/>
          <w:lang w:eastAsia="ar-SA" w:bidi="ar-SA"/>
        </w:rPr>
      </w:pPr>
      <w:proofErr w:type="gramStart"/>
      <w:r w:rsidRPr="00C3219C">
        <w:rPr>
          <w:rFonts w:ascii="Arial" w:eastAsia="Times New Roman" w:hAnsi="Arial" w:cs="Arial"/>
          <w:b/>
          <w:bCs/>
          <w:lang w:eastAsia="ar-SA" w:bidi="ar-SA"/>
        </w:rPr>
        <w:t>- участник закупки</w:t>
      </w:r>
      <w:r w:rsidRPr="00C3219C">
        <w:rPr>
          <w:rFonts w:ascii="Arial" w:eastAsia="Times New Roman" w:hAnsi="Arial" w:cs="Arial"/>
          <w:lang w:eastAsia="ar-SA" w:bidi="ar-SA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</w:t>
      </w:r>
      <w:r w:rsidRPr="00C3219C">
        <w:rPr>
          <w:rFonts w:ascii="Arial" w:eastAsia="Times New Roman" w:hAnsi="Arial" w:cs="Arial"/>
          <w:lang w:eastAsia="ar-SA" w:bidi="ar-SA"/>
        </w:rPr>
        <w:lastRenderedPageBreak/>
        <w:t>утверждаемый в соответствии с пунктом 15 статьи 241 Бюджетного кодекса Российской Федерации перечень государств и территорий, используемых для промежуточного (</w:t>
      </w:r>
      <w:proofErr w:type="spellStart"/>
      <w:r w:rsidRPr="00C3219C">
        <w:rPr>
          <w:rFonts w:ascii="Arial" w:eastAsia="Times New Roman" w:hAnsi="Arial" w:cs="Arial"/>
          <w:lang w:eastAsia="ar-SA" w:bidi="ar-SA"/>
        </w:rPr>
        <w:t>офшорного</w:t>
      </w:r>
      <w:proofErr w:type="spellEnd"/>
      <w:r w:rsidRPr="00C3219C">
        <w:rPr>
          <w:rFonts w:ascii="Arial" w:eastAsia="Times New Roman" w:hAnsi="Arial" w:cs="Arial"/>
          <w:lang w:eastAsia="ar-SA" w:bidi="ar-SA"/>
        </w:rPr>
        <w:t xml:space="preserve">) владения активами в Российской Федерации (далее - </w:t>
      </w:r>
      <w:proofErr w:type="spellStart"/>
      <w:r w:rsidRPr="00C3219C">
        <w:rPr>
          <w:rFonts w:ascii="Arial" w:eastAsia="Times New Roman" w:hAnsi="Arial" w:cs="Arial"/>
          <w:lang w:eastAsia="ar-SA" w:bidi="ar-SA"/>
        </w:rPr>
        <w:t>офшорная</w:t>
      </w:r>
      <w:proofErr w:type="spellEnd"/>
      <w:r w:rsidRPr="00C3219C">
        <w:rPr>
          <w:rFonts w:ascii="Arial" w:eastAsia="Times New Roman" w:hAnsi="Arial" w:cs="Arial"/>
          <w:lang w:eastAsia="ar-SA" w:bidi="ar-SA"/>
        </w:rPr>
        <w:t xml:space="preserve"> компания), либо</w:t>
      </w:r>
      <w:proofErr w:type="gramEnd"/>
      <w:r w:rsidRPr="00C3219C">
        <w:rPr>
          <w:rFonts w:ascii="Arial" w:eastAsia="Times New Roman" w:hAnsi="Arial" w:cs="Arial"/>
          <w:lang w:eastAsia="ar-SA" w:bidi="ar-SA"/>
        </w:rPr>
        <w:t xml:space="preserve"> </w:t>
      </w:r>
      <w:proofErr w:type="gramStart"/>
      <w:r w:rsidRPr="00C3219C">
        <w:rPr>
          <w:rFonts w:ascii="Arial" w:eastAsia="Times New Roman" w:hAnsi="Arial" w:cs="Arial"/>
          <w:lang w:eastAsia="ar-SA" w:bidi="ar-SA"/>
        </w:rPr>
        <w:t>юридического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 законом от 14 июля 2022 года № 255-ФЗ «О контроле за деятельностью лиц</w:t>
      </w:r>
      <w:proofErr w:type="gramEnd"/>
      <w:r w:rsidRPr="00C3219C">
        <w:rPr>
          <w:rFonts w:ascii="Arial" w:eastAsia="Times New Roman" w:hAnsi="Arial" w:cs="Arial"/>
          <w:lang w:eastAsia="ar-SA" w:bidi="ar-SA"/>
        </w:rPr>
        <w:t xml:space="preserve">, </w:t>
      </w:r>
      <w:proofErr w:type="gramStart"/>
      <w:r w:rsidRPr="00C3219C">
        <w:rPr>
          <w:rFonts w:ascii="Arial" w:eastAsia="Times New Roman" w:hAnsi="Arial" w:cs="Arial"/>
          <w:lang w:eastAsia="ar-SA" w:bidi="ar-SA"/>
        </w:rPr>
        <w:t>находящихся</w:t>
      </w:r>
      <w:proofErr w:type="gramEnd"/>
      <w:r w:rsidRPr="00C3219C">
        <w:rPr>
          <w:rFonts w:ascii="Arial" w:eastAsia="Times New Roman" w:hAnsi="Arial" w:cs="Arial"/>
          <w:lang w:eastAsia="ar-SA" w:bidi="ar-SA"/>
        </w:rPr>
        <w:t xml:space="preserve"> под иностранным влиянием;</w:t>
      </w:r>
    </w:p>
    <w:p w:rsidR="00DC62D6" w:rsidRPr="00C3219C" w:rsidRDefault="0066386C" w:rsidP="00C321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eastAsia="Times New Roman" w:hAnsi="Arial" w:cs="Arial"/>
          <w:b/>
          <w:lang w:eastAsia="ar-SA" w:bidi="ar-SA"/>
        </w:rPr>
      </w:pPr>
      <w:r w:rsidRPr="00C3219C">
        <w:rPr>
          <w:rFonts w:ascii="Arial" w:eastAsia="Times New Roman" w:hAnsi="Arial" w:cs="Arial"/>
          <w:b/>
          <w:lang w:eastAsia="ar-SA" w:bidi="ar-SA"/>
        </w:rPr>
        <w:t>- открытый конкурентный способ определения поставщика</w:t>
      </w:r>
      <w:r w:rsidRPr="00C3219C">
        <w:rPr>
          <w:rFonts w:ascii="Arial" w:eastAsia="Times New Roman" w:hAnsi="Arial" w:cs="Arial"/>
          <w:lang w:eastAsia="ar-SA" w:bidi="ar-SA"/>
        </w:rPr>
        <w:t xml:space="preserve"> - способ определения поставщика,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закупки;</w:t>
      </w:r>
    </w:p>
    <w:p w:rsidR="00DC62D6" w:rsidRPr="00C3219C" w:rsidRDefault="0066386C" w:rsidP="00C321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eastAsia="Times New Roman" w:hAnsi="Arial" w:cs="Arial"/>
          <w:b/>
          <w:lang w:eastAsia="ar-SA" w:bidi="ar-SA"/>
        </w:rPr>
      </w:pPr>
      <w:r w:rsidRPr="00C3219C">
        <w:rPr>
          <w:rFonts w:ascii="Arial" w:eastAsia="Times New Roman" w:hAnsi="Arial" w:cs="Arial"/>
          <w:b/>
          <w:lang w:eastAsia="ar-SA" w:bidi="ar-SA"/>
        </w:rPr>
        <w:t>- закрытый конкурентный способ определения поставщика</w:t>
      </w:r>
      <w:r w:rsidRPr="00C3219C">
        <w:rPr>
          <w:rFonts w:ascii="Arial" w:eastAsia="Times New Roman" w:hAnsi="Arial" w:cs="Arial"/>
          <w:lang w:eastAsia="ar-SA" w:bidi="ar-SA"/>
        </w:rPr>
        <w:t xml:space="preserve"> - способ определения поставщика, при котором информация о закупке сообщается путем направления приглашений принять участие в определении поставщика (подрядчика, исполнителя) (далее - приглашение) ограниченному кругу лиц, которые способны осуществить поставки товаров, выполнение работ, оказание услуг, являющихся объектами закупок;</w:t>
      </w:r>
    </w:p>
    <w:p w:rsidR="00DC62D6" w:rsidRPr="00C3219C" w:rsidRDefault="0066386C" w:rsidP="00C321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eastAsia="Times New Roman" w:hAnsi="Arial" w:cs="Arial"/>
          <w:b/>
          <w:lang w:eastAsia="ar-SA" w:bidi="ar-SA"/>
        </w:rPr>
      </w:pPr>
      <w:proofErr w:type="gramStart"/>
      <w:r w:rsidRPr="00C3219C">
        <w:rPr>
          <w:rFonts w:ascii="Arial" w:eastAsia="Times New Roman" w:hAnsi="Arial" w:cs="Arial"/>
          <w:b/>
          <w:lang w:eastAsia="ar-SA" w:bidi="ar-SA"/>
        </w:rPr>
        <w:t>- государственный контракт, муниципальный контракт</w:t>
      </w:r>
      <w:r w:rsidRPr="00C3219C">
        <w:rPr>
          <w:rFonts w:ascii="Arial" w:eastAsia="Times New Roman" w:hAnsi="Arial" w:cs="Arial"/>
          <w:lang w:eastAsia="ar-SA" w:bidi="ar-SA"/>
        </w:rPr>
        <w:t xml:space="preserve">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нужд;</w:t>
      </w:r>
      <w:proofErr w:type="gramEnd"/>
    </w:p>
    <w:p w:rsidR="00DC62D6" w:rsidRPr="00C3219C" w:rsidRDefault="0066386C" w:rsidP="00C321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C3219C">
        <w:rPr>
          <w:rFonts w:ascii="Arial" w:eastAsia="Times New Roman" w:hAnsi="Arial" w:cs="Arial"/>
          <w:b/>
          <w:lang w:eastAsia="ar-SA" w:bidi="ar-SA"/>
        </w:rPr>
        <w:t>- контракт</w:t>
      </w:r>
      <w:r w:rsidRPr="00C3219C">
        <w:rPr>
          <w:rFonts w:ascii="Arial" w:eastAsia="Times New Roman" w:hAnsi="Arial" w:cs="Arial"/>
          <w:lang w:eastAsia="ar-SA" w:bidi="ar-SA"/>
        </w:rPr>
        <w:t xml:space="preserve"> - государственный или муниципальный контракт либо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государственным или муниципальным унитарным предприятием либо иным юридическим лицом в соответствии с частями 1, 2.1, 4, 4.1, 4.3 и 5 статьи 15 </w:t>
      </w:r>
      <w:r w:rsidRPr="00C3219C">
        <w:rPr>
          <w:rFonts w:ascii="Arial" w:hAnsi="Arial" w:cs="Arial"/>
          <w:color w:val="000000"/>
        </w:rPr>
        <w:t>Закона о контрактной системе</w:t>
      </w:r>
      <w:r w:rsidRPr="00C3219C">
        <w:rPr>
          <w:rFonts w:ascii="Arial" w:eastAsia="Times New Roman" w:hAnsi="Arial" w:cs="Arial"/>
          <w:lang w:eastAsia="ar-SA" w:bidi="ar-SA"/>
        </w:rPr>
        <w:t>.</w:t>
      </w:r>
      <w:proofErr w:type="gramEnd"/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</w:rPr>
      </w:pPr>
      <w:r w:rsidRPr="00C3219C">
        <w:rPr>
          <w:rFonts w:ascii="Arial" w:hAnsi="Arial" w:cs="Arial"/>
          <w:color w:val="000000"/>
        </w:rPr>
        <w:t>1.3. Процедуры по определению поставщиков (подрядчиков, исполнителей) проводятся самим заказчиком в соответствии с нормами Закона о контрактной системе.</w:t>
      </w:r>
    </w:p>
    <w:p w:rsidR="00DC62D6" w:rsidRPr="00C3219C" w:rsidRDefault="0066386C" w:rsidP="00C3219C">
      <w:pPr>
        <w:pStyle w:val="HTML0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C3219C">
        <w:rPr>
          <w:rFonts w:ascii="Arial" w:hAnsi="Arial" w:cs="Arial"/>
          <w:sz w:val="24"/>
          <w:szCs w:val="24"/>
        </w:rPr>
        <w:t xml:space="preserve">1.4. </w:t>
      </w:r>
      <w:proofErr w:type="gramStart"/>
      <w:r w:rsidRPr="00C3219C">
        <w:rPr>
          <w:rFonts w:ascii="Arial" w:hAnsi="Arial" w:cs="Arial"/>
          <w:sz w:val="24"/>
          <w:szCs w:val="24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Законом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Законом о контрактной системе, направления приглашений, выполнения иных функций, связанных</w:t>
      </w:r>
      <w:proofErr w:type="gramEnd"/>
      <w:r w:rsidRPr="00C3219C">
        <w:rPr>
          <w:rFonts w:ascii="Arial" w:hAnsi="Arial" w:cs="Arial"/>
          <w:sz w:val="24"/>
          <w:szCs w:val="24"/>
        </w:rPr>
        <w:t xml:space="preserve"> с обеспечением проведения определения поставщика (подрядчика, исполнителя). </w:t>
      </w:r>
      <w:proofErr w:type="gramStart"/>
      <w:r w:rsidRPr="00C3219C">
        <w:rPr>
          <w:rFonts w:ascii="Arial" w:hAnsi="Arial" w:cs="Arial"/>
          <w:sz w:val="24"/>
          <w:szCs w:val="24"/>
        </w:rPr>
        <w:t xml:space="preserve">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 случае, если Законом о контрактной </w:t>
      </w:r>
      <w:r w:rsidRPr="00C3219C">
        <w:rPr>
          <w:rFonts w:ascii="Arial" w:hAnsi="Arial" w:cs="Arial"/>
          <w:sz w:val="24"/>
          <w:szCs w:val="24"/>
        </w:rPr>
        <w:lastRenderedPageBreak/>
        <w:t>системе предусмотрена документация о закупке) и подписание контракта осуществляются заказчиком</w:t>
      </w:r>
      <w:r w:rsidRPr="00C3219C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</w:p>
    <w:p w:rsidR="00DC62D6" w:rsidRPr="00C3219C" w:rsidRDefault="0066386C" w:rsidP="00C3219C">
      <w:pPr>
        <w:pStyle w:val="HTML0"/>
        <w:suppressAutoHyphens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3219C">
        <w:rPr>
          <w:rFonts w:ascii="Arial" w:hAnsi="Arial" w:cs="Arial"/>
          <w:sz w:val="24"/>
          <w:szCs w:val="24"/>
        </w:rPr>
        <w:t>1.5. Выбор и взаимодействие со специализированной организацией (в случае ее привлечения заказчиком) осуществляется в порядке, установленном статьей 40 Закона о контрактной системе.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1.6. В процессе осуществления своих полномочий комиссия взаимодействует с заказчиком в порядке, установленном настоящим Положением.</w:t>
      </w:r>
    </w:p>
    <w:p w:rsidR="00DC62D6" w:rsidRPr="00C3219C" w:rsidRDefault="00DC62D6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</w:p>
    <w:p w:rsidR="00DC62D6" w:rsidRPr="00C3219C" w:rsidRDefault="0066386C" w:rsidP="00C3219C">
      <w:pPr>
        <w:autoSpaceDE w:val="0"/>
        <w:jc w:val="both"/>
        <w:rPr>
          <w:rFonts w:ascii="Arial" w:hAnsi="Arial" w:cs="Arial"/>
          <w:b/>
          <w:bCs/>
          <w:color w:val="000000"/>
        </w:rPr>
      </w:pPr>
      <w:bookmarkStart w:id="0" w:name="Par36"/>
      <w:bookmarkEnd w:id="0"/>
      <w:r w:rsidRPr="00C3219C">
        <w:rPr>
          <w:rFonts w:ascii="Arial" w:hAnsi="Arial" w:cs="Arial"/>
          <w:b/>
          <w:bCs/>
          <w:color w:val="000000"/>
        </w:rPr>
        <w:t>2. Правовое регулирование</w:t>
      </w:r>
    </w:p>
    <w:p w:rsidR="00DC62D6" w:rsidRPr="00C3219C" w:rsidRDefault="00DC62D6" w:rsidP="00C3219C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 xml:space="preserve">Комиссия в процессе своей деятельности руководствуется Бюджетным </w:t>
      </w:r>
      <w:r w:rsidRPr="00C3219C">
        <w:rPr>
          <w:rStyle w:val="a3"/>
          <w:rFonts w:ascii="Arial" w:hAnsi="Arial" w:cs="Arial"/>
          <w:color w:val="000000"/>
          <w:u w:val="none"/>
        </w:rPr>
        <w:t>кодексом</w:t>
      </w:r>
      <w:r w:rsidRPr="00C3219C">
        <w:rPr>
          <w:rFonts w:ascii="Arial" w:hAnsi="Arial" w:cs="Arial"/>
          <w:color w:val="000000"/>
        </w:rPr>
        <w:t xml:space="preserve"> Российской Федерации, Гражданским </w:t>
      </w:r>
      <w:r w:rsidRPr="00C3219C">
        <w:rPr>
          <w:rStyle w:val="a3"/>
          <w:rFonts w:ascii="Arial" w:hAnsi="Arial" w:cs="Arial"/>
          <w:color w:val="000000"/>
          <w:u w:val="none"/>
        </w:rPr>
        <w:t>кодексом</w:t>
      </w:r>
      <w:r w:rsidRPr="00C3219C">
        <w:rPr>
          <w:rFonts w:ascii="Arial" w:hAnsi="Arial" w:cs="Arial"/>
          <w:color w:val="000000"/>
        </w:rPr>
        <w:t xml:space="preserve"> Российской Федерации, </w:t>
      </w:r>
      <w:r w:rsidRPr="00C3219C">
        <w:rPr>
          <w:rStyle w:val="a3"/>
          <w:rFonts w:ascii="Arial" w:hAnsi="Arial" w:cs="Arial"/>
          <w:color w:val="000000"/>
          <w:u w:val="none"/>
        </w:rPr>
        <w:t>Законом</w:t>
      </w:r>
      <w:r w:rsidRPr="00C3219C">
        <w:rPr>
          <w:rFonts w:ascii="Arial" w:hAnsi="Arial" w:cs="Arial"/>
          <w:color w:val="000000"/>
        </w:rPr>
        <w:t xml:space="preserve"> о контрактной системе, Федеральным </w:t>
      </w:r>
      <w:r w:rsidRPr="00C3219C">
        <w:rPr>
          <w:rStyle w:val="a3"/>
          <w:rFonts w:ascii="Arial" w:hAnsi="Arial" w:cs="Arial"/>
          <w:color w:val="000000"/>
          <w:u w:val="none"/>
        </w:rPr>
        <w:t>законом</w:t>
      </w:r>
      <w:r w:rsidRPr="00C3219C">
        <w:rPr>
          <w:rFonts w:ascii="Arial" w:hAnsi="Arial" w:cs="Arial"/>
          <w:color w:val="000000"/>
        </w:rPr>
        <w:t xml:space="preserve"> от 26.07.2006 N 135-ФЗ «О защите конкуренции» (далее - Закон о защите конкуренции), иными действующими нормативными правовыми актами Российской Федерации, распоряжениями заказчика и настоящим Положением.</w:t>
      </w:r>
    </w:p>
    <w:p w:rsidR="00DC62D6" w:rsidRPr="00C3219C" w:rsidRDefault="00DC62D6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</w:p>
    <w:p w:rsidR="00DC62D6" w:rsidRPr="00C3219C" w:rsidRDefault="0066386C" w:rsidP="00C3219C">
      <w:pPr>
        <w:autoSpaceDE w:val="0"/>
        <w:jc w:val="both"/>
        <w:rPr>
          <w:rFonts w:ascii="Arial" w:hAnsi="Arial" w:cs="Arial"/>
          <w:b/>
          <w:bCs/>
          <w:color w:val="000000"/>
        </w:rPr>
      </w:pPr>
      <w:bookmarkStart w:id="1" w:name="Par40"/>
      <w:bookmarkEnd w:id="1"/>
      <w:r w:rsidRPr="00C3219C">
        <w:rPr>
          <w:rFonts w:ascii="Arial" w:hAnsi="Arial" w:cs="Arial"/>
          <w:b/>
          <w:bCs/>
          <w:color w:val="000000"/>
        </w:rPr>
        <w:t>3. Цели создания и принципы работы комиссии</w:t>
      </w:r>
    </w:p>
    <w:p w:rsidR="00DC62D6" w:rsidRPr="00C3219C" w:rsidRDefault="00DC62D6" w:rsidP="00C3219C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3.1. Комиссия создается в целях определения поставщиков (подрядчиков, исполнителей) за исключением осуществления закупки у единственного поставщика (подрядчика, исполнителя).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3.2. В своей деятельности комиссия руководствуется следующими принципами.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C3219C">
        <w:rPr>
          <w:rFonts w:ascii="Arial" w:hAnsi="Arial" w:cs="Arial"/>
          <w:color w:val="000000"/>
        </w:rPr>
        <w:t>ств дл</w:t>
      </w:r>
      <w:proofErr w:type="gramEnd"/>
      <w:r w:rsidRPr="00C3219C">
        <w:rPr>
          <w:rFonts w:ascii="Arial" w:hAnsi="Arial" w:cs="Arial"/>
          <w:color w:val="000000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DC62D6" w:rsidRPr="00C3219C" w:rsidRDefault="00DC62D6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</w:p>
    <w:p w:rsidR="00DC62D6" w:rsidRPr="00C3219C" w:rsidRDefault="0066386C" w:rsidP="00C3219C">
      <w:pPr>
        <w:autoSpaceDE w:val="0"/>
        <w:jc w:val="both"/>
        <w:rPr>
          <w:rFonts w:ascii="Arial" w:hAnsi="Arial" w:cs="Arial"/>
          <w:color w:val="000000"/>
        </w:rPr>
      </w:pPr>
      <w:bookmarkStart w:id="2" w:name="Par50"/>
      <w:bookmarkEnd w:id="2"/>
      <w:r w:rsidRPr="00C3219C">
        <w:rPr>
          <w:rFonts w:ascii="Arial" w:hAnsi="Arial" w:cs="Arial"/>
          <w:b/>
          <w:bCs/>
          <w:color w:val="000000"/>
        </w:rPr>
        <w:t xml:space="preserve">4. Функции комиссии </w:t>
      </w:r>
      <w:r w:rsidRPr="00C3219C">
        <w:rPr>
          <w:rFonts w:ascii="Arial" w:hAnsi="Arial" w:cs="Arial"/>
          <w:b/>
          <w:bCs/>
          <w:color w:val="000000"/>
        </w:rPr>
        <w:br/>
        <w:t>при проведении открытых конкурентных способов закупок</w:t>
      </w:r>
    </w:p>
    <w:p w:rsidR="00DC62D6" w:rsidRPr="00C3219C" w:rsidRDefault="00DC62D6" w:rsidP="00C3219C">
      <w:pPr>
        <w:autoSpaceDE w:val="0"/>
        <w:jc w:val="both"/>
        <w:rPr>
          <w:rFonts w:ascii="Arial" w:hAnsi="Arial" w:cs="Arial"/>
          <w:color w:val="000000"/>
        </w:rPr>
      </w:pP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bookmarkStart w:id="3" w:name="Par52"/>
      <w:bookmarkEnd w:id="3"/>
      <w:r w:rsidRPr="00C3219C">
        <w:rPr>
          <w:rFonts w:ascii="Arial" w:hAnsi="Arial" w:cs="Arial"/>
          <w:b/>
          <w:color w:val="000000"/>
        </w:rPr>
        <w:t>4.1.</w:t>
      </w:r>
      <w:r w:rsidRPr="00C3219C">
        <w:rPr>
          <w:rFonts w:ascii="Arial" w:hAnsi="Arial" w:cs="Arial"/>
          <w:color w:val="000000"/>
        </w:rPr>
        <w:t xml:space="preserve"> </w:t>
      </w:r>
      <w:r w:rsidRPr="00C3219C">
        <w:rPr>
          <w:rFonts w:ascii="Arial" w:hAnsi="Arial" w:cs="Arial"/>
          <w:b/>
          <w:bCs/>
          <w:color w:val="000000"/>
        </w:rPr>
        <w:t>Электронный конкурс.</w:t>
      </w:r>
      <w:r w:rsidRPr="00C3219C">
        <w:rPr>
          <w:rFonts w:ascii="Arial" w:hAnsi="Arial" w:cs="Arial"/>
          <w:color w:val="000000"/>
        </w:rPr>
        <w:t xml:space="preserve"> 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 xml:space="preserve">4.1.1. </w:t>
      </w:r>
      <w:proofErr w:type="gramStart"/>
      <w:r w:rsidRPr="00C3219C">
        <w:rPr>
          <w:rFonts w:ascii="Arial" w:hAnsi="Arial" w:cs="Arial"/>
          <w:color w:val="000000"/>
        </w:rPr>
        <w:t>Члены комиссии не позднее двух рабочих дней (за исключением случая, предусмотренного частью 4 статьи 48 Закона о контрактной системе)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  <w:proofErr w:type="gramEnd"/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lastRenderedPageBreak/>
        <w:t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 xml:space="preserve">б) 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C3219C">
        <w:rPr>
          <w:rFonts w:ascii="Arial" w:hAnsi="Arial" w:cs="Arial"/>
          <w:color w:val="000000"/>
        </w:rPr>
        <w:t>извещению</w:t>
      </w:r>
      <w:proofErr w:type="gramEnd"/>
      <w:r w:rsidRPr="00C3219C">
        <w:rPr>
          <w:rFonts w:ascii="Arial" w:hAnsi="Arial" w:cs="Arial"/>
          <w:color w:val="000000"/>
        </w:rPr>
        <w:t xml:space="preserve"> об осуществлении закупки, по критериям, предусмотренным пунктами 2 и 3 части 1 статьи 32 Закона о контрактной системе (если такие критерии установлены извещением об осуществлении закупки);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4.1.2. Члены комиссии при рассмотрении первых частей заявок на участие в закупке отклоняют соответствующую заявку в случаях: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1) непредставления (за исключением случаев, предусмотренных Законом о контрактной системе) информации и документов, предусмотренных подпунктами "а", "б", "г" и "</w:t>
      </w:r>
      <w:proofErr w:type="spellStart"/>
      <w:r w:rsidRPr="00C3219C">
        <w:rPr>
          <w:rFonts w:ascii="Arial" w:hAnsi="Arial" w:cs="Arial"/>
          <w:color w:val="000000"/>
        </w:rPr>
        <w:t>д</w:t>
      </w:r>
      <w:proofErr w:type="spellEnd"/>
      <w:r w:rsidRPr="00C3219C">
        <w:rPr>
          <w:rFonts w:ascii="Arial" w:hAnsi="Arial" w:cs="Arial"/>
          <w:color w:val="000000"/>
        </w:rPr>
        <w:t>" пункта 2 части 1 статьи 43 Закона о контрактной системе, несоответствия таких информации и документов извещению об осуществлении закупки;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2) если в первой части заявки на участие в закупке содержится информация, предусмотренная пунктами 1, 3 и 4 части 1 статьи 43 Закона о контрактной системе;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3) выявления недостоверной информации, содержащейся в первой части заявки на участие в закупке.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 xml:space="preserve">4.1.3. </w:t>
      </w:r>
      <w:proofErr w:type="gramStart"/>
      <w:r w:rsidRPr="00C3219C">
        <w:rPr>
          <w:rFonts w:ascii="Arial" w:hAnsi="Arial" w:cs="Arial"/>
          <w:color w:val="000000"/>
        </w:rPr>
        <w:t>Члены комиссии не позднее двух рабочих дней со дня, следующего за днем получения вторых частей заявок на участие в закупке, информации и документов в соответствии с пунктом 2 части 10 статьи 48 Закона о контрактной системе,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закупки:</w:t>
      </w:r>
      <w:proofErr w:type="gramEnd"/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C3219C">
        <w:rPr>
          <w:rFonts w:ascii="Arial" w:hAnsi="Arial" w:cs="Arial"/>
          <w:color w:val="000000"/>
        </w:rPr>
        <w:t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о контрактной системе,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  <w:proofErr w:type="gramEnd"/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 xml:space="preserve">б) 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C3219C">
        <w:rPr>
          <w:rFonts w:ascii="Arial" w:hAnsi="Arial" w:cs="Arial"/>
          <w:color w:val="000000"/>
        </w:rPr>
        <w:t>извещению</w:t>
      </w:r>
      <w:proofErr w:type="gramEnd"/>
      <w:r w:rsidRPr="00C3219C">
        <w:rPr>
          <w:rFonts w:ascii="Arial" w:hAnsi="Arial" w:cs="Arial"/>
          <w:color w:val="000000"/>
        </w:rPr>
        <w:t xml:space="preserve"> об осуществлении закупки, по критерию, предусмотренному пунктом 4 части 1 статьи 32 Закона о контрактной системе (если такой критерий установлен извещением об осуществлении закупки);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4.1.4. Члены комиссии при рассмотрении вторых частей заявок на участие в закупке отклоняют соответствующую заявку в случаях: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C3219C">
        <w:rPr>
          <w:rFonts w:ascii="Arial" w:hAnsi="Arial" w:cs="Arial"/>
          <w:color w:val="000000"/>
        </w:rPr>
        <w:t>1) непредставления (за исключением случаев, предусмотренных Законом о контрактной системе) в заявке на участие в закупке информации и документов, предусмотренных извещением об осуществлении закупки в соответствии с Законом о контрактной системе (за исключением информации и документов, предусмотренных пунктами 2 и 3 части 6 статьи 43 Закона о контрактной системе), несоответствия таких информации и документов требованиям, установленным в извещении об осуществлении</w:t>
      </w:r>
      <w:proofErr w:type="gramEnd"/>
      <w:r w:rsidRPr="00C3219C">
        <w:rPr>
          <w:rFonts w:ascii="Arial" w:hAnsi="Arial" w:cs="Arial"/>
          <w:color w:val="000000"/>
        </w:rPr>
        <w:t xml:space="preserve"> закупки;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2) непредставления информации и документов, предусмотренных пунктами 2 и 3 части 6 статьи 43 Закона о контрактной системе, несоответствия таких информации и документов требованиям, установленным в извещении об осуществлении закупки;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lastRenderedPageBreak/>
        <w:t>3) несоответствия участника закупки требованиям, установленным в извещении об осуществлении закупки в соответствии с частью 1 статьи 31 Закона о контрактной системе, требованиям, установленным в извещении об осуществлении закупки в соответствии с частями 1.1, 2 и 2.1 (при наличии таких требований) статьи 31 Закона о контрактной системе;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4) предусмотренных нормативными правовыми актами, принятыми в соответствии со статьей 14 Закона о контрактной системе (за исключением случаев непредставления информации и документов, предусмотренных пунктом 5 части 1 статьи 43 Закона о контрактной системе);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C3219C">
        <w:rPr>
          <w:rFonts w:ascii="Arial" w:hAnsi="Arial" w:cs="Arial"/>
          <w:color w:val="000000"/>
        </w:rPr>
        <w:t>5) непредставления информации и документов, предусмотренных пунктом 5 части 1 статьи 43 Закона о контрактной системе, если такие документы предусмотрены нормативными правовыми актами, принятыми в соответствии с частью 3 статьи 14 Закона о контрактной системе (в случае установления в соответствии со статьей 14 Закона о контрактной системе в извещении об осуществлении закупки запрета допуска товаров, происходящих из иностранного государства или</w:t>
      </w:r>
      <w:proofErr w:type="gramEnd"/>
      <w:r w:rsidRPr="00C3219C">
        <w:rPr>
          <w:rFonts w:ascii="Arial" w:hAnsi="Arial" w:cs="Arial"/>
          <w:color w:val="000000"/>
        </w:rPr>
        <w:t xml:space="preserve"> группы иностранных государств);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C3219C">
        <w:rPr>
          <w:rFonts w:ascii="Arial" w:hAnsi="Arial" w:cs="Arial"/>
          <w:color w:val="000000"/>
        </w:rPr>
        <w:t>6) выявления отнесения участника закупки к организациям, предусмотренным пунктом 4 статьи 2 Федерального закона от 4 июня 2018 года №127-ФЗ «О мерах воздействия (противодействия) на недружественные действия Соединенных Штатов Америки и иных иностранных государств», в случае осуществления закупки работ, услуг, включенных в перечень, определенный Правительством Российской Федерации в соответствии с указанным пунктом;</w:t>
      </w:r>
      <w:proofErr w:type="gramEnd"/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 xml:space="preserve">7) </w:t>
      </w:r>
      <w:proofErr w:type="gramStart"/>
      <w:r w:rsidRPr="00C3219C">
        <w:rPr>
          <w:rFonts w:ascii="Arial" w:hAnsi="Arial" w:cs="Arial"/>
          <w:color w:val="000000"/>
        </w:rPr>
        <w:t>предусмотренных</w:t>
      </w:r>
      <w:proofErr w:type="gramEnd"/>
      <w:r w:rsidRPr="00C3219C">
        <w:rPr>
          <w:rFonts w:ascii="Arial" w:hAnsi="Arial" w:cs="Arial"/>
          <w:color w:val="000000"/>
        </w:rPr>
        <w:t xml:space="preserve"> частью 6 статьи 45 Закона о контрактной системе;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8) выявления недостоверной информации, содержащейся в заявке на участие в закупке;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9) указания информации о предложении участника закупки, предусмотренном пунктом 3 или пунктом 4 части 1 статьи 43 Закона о контрактной системе.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4.1.5. Члены комиссии не позднее одного рабочего дня со дня, следующего за днем получения информации и документов в соответствии с пунктом 1 части 14 статьи 48 Закона о контрактной системе: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а) осуществляют оценку ценовых предложений по критерию, предусмотренному пунктом 1 части 1 статьи 32 Закона о контрактной системе;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C3219C">
        <w:rPr>
          <w:rFonts w:ascii="Arial" w:hAnsi="Arial" w:cs="Arial"/>
          <w:color w:val="000000"/>
        </w:rPr>
        <w:t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о контрактной системе, а также оценки, предусмотренной подпунктом «а» пункта 15 Закона о контрактной системе,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</w:t>
      </w:r>
      <w:proofErr w:type="gramEnd"/>
      <w:r w:rsidRPr="00C3219C">
        <w:rPr>
          <w:rFonts w:ascii="Arial" w:hAnsi="Arial" w:cs="Arial"/>
          <w:color w:val="000000"/>
        </w:rPr>
        <w:t xml:space="preserve">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 w:rsidRPr="00C3219C">
        <w:rPr>
          <w:rFonts w:ascii="Arial" w:hAnsi="Arial" w:cs="Arial"/>
          <w:color w:val="000000"/>
        </w:rPr>
        <w:t>,</w:t>
      </w:r>
      <w:proofErr w:type="gramEnd"/>
      <w:r w:rsidRPr="00C3219C">
        <w:rPr>
          <w:rFonts w:ascii="Arial" w:hAnsi="Arial" w:cs="Arial"/>
          <w:color w:val="000000"/>
        </w:rPr>
        <w:t xml:space="preserve">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b/>
          <w:color w:val="000000"/>
        </w:rPr>
      </w:pPr>
      <w:r w:rsidRPr="00C3219C">
        <w:rPr>
          <w:rFonts w:ascii="Arial" w:hAnsi="Arial" w:cs="Arial"/>
          <w:color w:val="000000"/>
        </w:rPr>
        <w:t xml:space="preserve">4.1.6. </w:t>
      </w:r>
      <w:proofErr w:type="gramStart"/>
      <w:r w:rsidRPr="00C3219C">
        <w:rPr>
          <w:rFonts w:ascii="Arial" w:hAnsi="Arial" w:cs="Arial"/>
          <w:color w:val="000000"/>
        </w:rPr>
        <w:t>Действия, предусмотренные частью 11 статьи 48</w:t>
      </w:r>
      <w:r w:rsidRPr="00C3219C">
        <w:rPr>
          <w:rFonts w:ascii="Arial" w:hAnsi="Arial" w:cs="Arial"/>
        </w:rPr>
        <w:t xml:space="preserve"> </w:t>
      </w:r>
      <w:r w:rsidRPr="00C3219C">
        <w:rPr>
          <w:rFonts w:ascii="Arial" w:hAnsi="Arial" w:cs="Arial"/>
          <w:color w:val="000000"/>
        </w:rPr>
        <w:t>Закона о контрактной системе, осуществляются не позднее двух рабочих дней со дня, следующего за днем получения в соответствии с пунктом 2 части 19</w:t>
      </w:r>
      <w:r w:rsidRPr="00C3219C">
        <w:rPr>
          <w:rFonts w:ascii="Arial" w:hAnsi="Arial" w:cs="Arial"/>
        </w:rPr>
        <w:t xml:space="preserve"> </w:t>
      </w:r>
      <w:r w:rsidRPr="00C3219C">
        <w:rPr>
          <w:rFonts w:ascii="Arial" w:hAnsi="Arial" w:cs="Arial"/>
          <w:color w:val="000000"/>
        </w:rPr>
        <w:t xml:space="preserve">статьи 48 </w:t>
      </w:r>
      <w:r w:rsidRPr="00C3219C">
        <w:rPr>
          <w:rFonts w:ascii="Arial" w:hAnsi="Arial" w:cs="Arial"/>
          <w:color w:val="000000"/>
        </w:rPr>
        <w:lastRenderedPageBreak/>
        <w:t>Закона о контрактной системе вторых частей заявок на участие в закупке, информации и документов, но не позднее даты окончания срока рассмотрения и оценки вторых частей заявок на участие в</w:t>
      </w:r>
      <w:proofErr w:type="gramEnd"/>
      <w:r w:rsidRPr="00C3219C">
        <w:rPr>
          <w:rFonts w:ascii="Arial" w:hAnsi="Arial" w:cs="Arial"/>
          <w:color w:val="000000"/>
        </w:rPr>
        <w:t xml:space="preserve"> закупке, установленной в извещении об осуществлении закупки.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b/>
          <w:color w:val="000000"/>
        </w:rPr>
        <w:t>4.2. Электронный аукцион.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4.2.1.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закупки: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C3219C">
        <w:rPr>
          <w:rFonts w:ascii="Arial" w:hAnsi="Arial" w:cs="Arial"/>
          <w:color w:val="000000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о контрактной системе,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</w:t>
      </w:r>
      <w:proofErr w:type="gramEnd"/>
      <w:r w:rsidRPr="00C3219C">
        <w:rPr>
          <w:rFonts w:ascii="Arial" w:hAnsi="Arial" w:cs="Arial"/>
          <w:color w:val="000000"/>
        </w:rPr>
        <w:t xml:space="preserve"> Закона о контрактной системе;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b/>
          <w:color w:val="000000"/>
        </w:rPr>
      </w:pPr>
      <w:proofErr w:type="gramStart"/>
      <w:r w:rsidRPr="00C3219C">
        <w:rPr>
          <w:rFonts w:ascii="Arial" w:hAnsi="Arial" w:cs="Arial"/>
          <w:color w:val="000000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«а» настоящего пункта,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Закона о контрактной системе), при</w:t>
      </w:r>
      <w:proofErr w:type="gramEnd"/>
      <w:r w:rsidRPr="00C3219C">
        <w:rPr>
          <w:rFonts w:ascii="Arial" w:hAnsi="Arial" w:cs="Arial"/>
          <w:color w:val="000000"/>
        </w:rPr>
        <w:t xml:space="preserve"> </w:t>
      </w:r>
      <w:proofErr w:type="gramStart"/>
      <w:r w:rsidRPr="00C3219C">
        <w:rPr>
          <w:rFonts w:ascii="Arial" w:hAnsi="Arial" w:cs="Arial"/>
          <w:color w:val="000000"/>
        </w:rPr>
        <w:t>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о контрактной системе,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системе.</w:t>
      </w:r>
      <w:proofErr w:type="gramEnd"/>
      <w:r w:rsidRPr="00C3219C">
        <w:rPr>
          <w:rFonts w:ascii="Arial" w:hAnsi="Arial" w:cs="Arial"/>
          <w:color w:val="000000"/>
        </w:rPr>
        <w:t xml:space="preserve"> Заявке на участие в закупке победителя определения поставщика (подрядчика, исполнителя) присваивается первый номер.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b/>
          <w:color w:val="000000"/>
        </w:rPr>
        <w:t>4.3. Электронный запрос котировок.</w:t>
      </w:r>
      <w:r w:rsidRPr="00C3219C">
        <w:rPr>
          <w:rFonts w:ascii="Arial" w:hAnsi="Arial" w:cs="Arial"/>
          <w:color w:val="000000"/>
        </w:rPr>
        <w:t xml:space="preserve"> При осуществлении процедуры определения поставщика (подрядчика, исполнителя) путем проведения электронного запроса котировок в обязанности комиссии входит следующее.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4.3.1.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C3219C">
        <w:rPr>
          <w:rFonts w:ascii="Arial" w:hAnsi="Arial" w:cs="Arial"/>
          <w:color w:val="000000"/>
        </w:rPr>
        <w:t>а)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о контрактной системе,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о</w:t>
      </w:r>
      <w:proofErr w:type="gramEnd"/>
      <w:r w:rsidRPr="00C3219C">
        <w:rPr>
          <w:rFonts w:ascii="Arial" w:hAnsi="Arial" w:cs="Arial"/>
          <w:color w:val="000000"/>
        </w:rPr>
        <w:t xml:space="preserve"> контрактной системе;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C3219C">
        <w:rPr>
          <w:rFonts w:ascii="Arial" w:hAnsi="Arial" w:cs="Arial"/>
          <w:color w:val="000000"/>
        </w:rPr>
        <w:t xml:space="preserve">б) на основании решения, предусмотренного подпунктом «а» настоящего пункта,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</w:t>
      </w:r>
      <w:r w:rsidRPr="00C3219C">
        <w:rPr>
          <w:rFonts w:ascii="Arial" w:hAnsi="Arial" w:cs="Arial"/>
          <w:color w:val="000000"/>
        </w:rPr>
        <w:lastRenderedPageBreak/>
        <w:t>(в случае, предусмотренном частью 24 статьи 22 Закона о контрактной системе), предложенных участником закупки, подавшим такую заявку, с учетом положений нормативных правовых актов, принятых в</w:t>
      </w:r>
      <w:proofErr w:type="gramEnd"/>
      <w:r w:rsidRPr="00C3219C">
        <w:rPr>
          <w:rFonts w:ascii="Arial" w:hAnsi="Arial" w:cs="Arial"/>
          <w:color w:val="000000"/>
        </w:rPr>
        <w:t xml:space="preserve"> </w:t>
      </w:r>
      <w:proofErr w:type="gramStart"/>
      <w:r w:rsidRPr="00C3219C">
        <w:rPr>
          <w:rFonts w:ascii="Arial" w:hAnsi="Arial" w:cs="Arial"/>
          <w:color w:val="000000"/>
        </w:rPr>
        <w:t>соответствии</w:t>
      </w:r>
      <w:proofErr w:type="gramEnd"/>
      <w:r w:rsidRPr="00C3219C">
        <w:rPr>
          <w:rFonts w:ascii="Arial" w:hAnsi="Arial" w:cs="Arial"/>
          <w:color w:val="000000"/>
        </w:rPr>
        <w:t xml:space="preserve">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 w:rsidRPr="00C3219C">
        <w:rPr>
          <w:rFonts w:ascii="Arial" w:hAnsi="Arial" w:cs="Arial"/>
          <w:color w:val="000000"/>
        </w:rPr>
        <w:t>,</w:t>
      </w:r>
      <w:proofErr w:type="gramEnd"/>
      <w:r w:rsidRPr="00C3219C">
        <w:rPr>
          <w:rFonts w:ascii="Arial" w:hAnsi="Arial" w:cs="Arial"/>
          <w:color w:val="000000"/>
        </w:rPr>
        <w:t xml:space="preserve"> если в нескольких заявках на участие в закупке содержатся одинаковые предложения, предусмотренные пунктом 3 или 4 части 1 статьи 43 Закона о контрактной системе, меньший порядковый номер присваивается заявке на участие в закупке, которая поступила ранее других таких заявок.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b/>
          <w:bCs/>
          <w:color w:val="000000"/>
        </w:rPr>
        <w:t>4.4. Особенности работы комиссии при проведении открытых конкурентных способов закупок.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4.4.1. В случае</w:t>
      </w:r>
      <w:proofErr w:type="gramStart"/>
      <w:r w:rsidRPr="00C3219C">
        <w:rPr>
          <w:rFonts w:ascii="Arial" w:hAnsi="Arial" w:cs="Arial"/>
          <w:color w:val="000000"/>
        </w:rPr>
        <w:t>,</w:t>
      </w:r>
      <w:proofErr w:type="gramEnd"/>
      <w:r w:rsidRPr="00C3219C">
        <w:rPr>
          <w:rFonts w:ascii="Arial" w:hAnsi="Arial" w:cs="Arial"/>
          <w:color w:val="000000"/>
        </w:rPr>
        <w:t xml:space="preserve"> если в соответствии с пунктом 1 части 1 статьи 52 Закона о контрактной системе электронный конкурс, электронный аукцион признан несостоявшимся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C3219C">
        <w:rPr>
          <w:rFonts w:ascii="Arial" w:hAnsi="Arial" w:cs="Arial"/>
          <w:color w:val="000000"/>
        </w:rPr>
        <w:t>рассматривают информацию и документы, направленные оператором электронной площадки в соответствии с пунктом 1 части 2 статьи 52 Закона о контрактной системе,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частями 5 и 12 статьи 48 Закона о контрактной системе (в</w:t>
      </w:r>
      <w:proofErr w:type="gramEnd"/>
      <w:r w:rsidRPr="00C3219C">
        <w:rPr>
          <w:rFonts w:ascii="Arial" w:hAnsi="Arial" w:cs="Arial"/>
          <w:color w:val="000000"/>
        </w:rPr>
        <w:t xml:space="preserve"> </w:t>
      </w:r>
      <w:proofErr w:type="gramStart"/>
      <w:r w:rsidRPr="00C3219C">
        <w:rPr>
          <w:rFonts w:ascii="Arial" w:hAnsi="Arial" w:cs="Arial"/>
          <w:color w:val="000000"/>
        </w:rPr>
        <w:t>случае проведения электронного конкурса), пунктами 1 - 8 части 12 статьи 48 (в случае проведения электронного аукциона) Закона о контрактной системе,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(подрядчика, исполнителя).</w:t>
      </w:r>
      <w:proofErr w:type="gramEnd"/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C3219C">
        <w:rPr>
          <w:rFonts w:ascii="Arial" w:hAnsi="Arial" w:cs="Arial"/>
          <w:color w:val="000000"/>
        </w:rPr>
        <w:t>При этом в случае проведения электронного конкурса оценка по критериям оценки заявок на участие в закупке</w:t>
      </w:r>
      <w:proofErr w:type="gramEnd"/>
      <w:r w:rsidRPr="00C3219C">
        <w:rPr>
          <w:rFonts w:ascii="Arial" w:hAnsi="Arial" w:cs="Arial"/>
          <w:color w:val="000000"/>
        </w:rPr>
        <w:t>, установленным в извещении об осуществлении закупки, не осуществляется.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4.4.2. В случае</w:t>
      </w:r>
      <w:proofErr w:type="gramStart"/>
      <w:r w:rsidRPr="00C3219C">
        <w:rPr>
          <w:rFonts w:ascii="Arial" w:hAnsi="Arial" w:cs="Arial"/>
          <w:color w:val="000000"/>
        </w:rPr>
        <w:t>,</w:t>
      </w:r>
      <w:proofErr w:type="gramEnd"/>
      <w:r w:rsidRPr="00C3219C">
        <w:rPr>
          <w:rFonts w:ascii="Arial" w:hAnsi="Arial" w:cs="Arial"/>
          <w:color w:val="000000"/>
        </w:rPr>
        <w:t xml:space="preserve"> если в соответствии с пунктом 2 части 1 статьи 52 Закона о контрактной системе, электронный конкурс признан несостоявшимся по результатам рассмотрения первых частей заявок на участие в закупке (за исключением случая, предусмотренного частью 19 статьи 48 Закона о контрактной системе) члены комиссии не позднее двух рабочих дней со дня, следующего за днем получения информации и документов в соответствии с пунктом 1 части 3 статьи 52 Закона о контрактной системе, но не позднее даты подведения итогов определения поставщика (подрядчика, исполнителя), установленной в извещении об осуществлении закупки: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C3219C">
        <w:rPr>
          <w:rFonts w:ascii="Arial" w:hAnsi="Arial" w:cs="Arial"/>
          <w:color w:val="000000"/>
        </w:rPr>
        <w:t>рассматривают информацию и документы, направленные оператором электронной площадки в соответствии с пунктом 1 части 3 статьи 52 Закона о контрактной системе,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частью 12 статьи 48 Закона о контрактной системе, а также подписывают</w:t>
      </w:r>
      <w:proofErr w:type="gramEnd"/>
      <w:r w:rsidRPr="00C3219C">
        <w:rPr>
          <w:rFonts w:ascii="Arial" w:hAnsi="Arial" w:cs="Arial"/>
          <w:color w:val="000000"/>
        </w:rPr>
        <w:t xml:space="preserve">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(подрядчиков, исполнителей);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При этом оценка по критериям оценки заявок на участие в закупке, установленным в извещении об осуществлении закупки, не осуществляются.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4.4.3. В случае</w:t>
      </w:r>
      <w:proofErr w:type="gramStart"/>
      <w:r w:rsidRPr="00C3219C">
        <w:rPr>
          <w:rFonts w:ascii="Arial" w:hAnsi="Arial" w:cs="Arial"/>
          <w:color w:val="000000"/>
        </w:rPr>
        <w:t>,</w:t>
      </w:r>
      <w:proofErr w:type="gramEnd"/>
      <w:r w:rsidRPr="00C3219C">
        <w:rPr>
          <w:rFonts w:ascii="Arial" w:hAnsi="Arial" w:cs="Arial"/>
          <w:color w:val="000000"/>
        </w:rPr>
        <w:t xml:space="preserve"> если в соответствии с пунктом 2 части 1 статьи 52 Закона о </w:t>
      </w:r>
      <w:r w:rsidRPr="00C3219C">
        <w:rPr>
          <w:rFonts w:ascii="Arial" w:hAnsi="Arial" w:cs="Arial"/>
          <w:color w:val="000000"/>
        </w:rPr>
        <w:lastRenderedPageBreak/>
        <w:t>контрактной системе, электронный конкурс признан несостоявшимся по результатам рассмотрения вторых частей заявок на участие в закупке оценка, предусмотренная подпунктом «б» пункта 1 части 11, подпунктом «а» пункта 1 части 15 статьи 48 Закона о контрактной системе, не осуществляется.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 xml:space="preserve">4.4.4. </w:t>
      </w:r>
      <w:proofErr w:type="gramStart"/>
      <w:r w:rsidRPr="00C3219C">
        <w:rPr>
          <w:rFonts w:ascii="Arial" w:hAnsi="Arial" w:cs="Arial"/>
          <w:color w:val="000000"/>
        </w:rPr>
        <w:t xml:space="preserve">При заключении </w:t>
      </w:r>
      <w:proofErr w:type="spellStart"/>
      <w:r w:rsidRPr="00C3219C">
        <w:rPr>
          <w:rFonts w:ascii="Arial" w:hAnsi="Arial" w:cs="Arial"/>
          <w:color w:val="000000"/>
        </w:rPr>
        <w:t>энергосервисного</w:t>
      </w:r>
      <w:proofErr w:type="spellEnd"/>
      <w:r w:rsidRPr="00C3219C">
        <w:rPr>
          <w:rFonts w:ascii="Arial" w:hAnsi="Arial" w:cs="Arial"/>
          <w:color w:val="000000"/>
        </w:rPr>
        <w:t xml:space="preserve"> контракта путем проведения конкурса в соответствии со статьей 108 Закона о контрактной системе в случаях, предусмотренных пунктами 2 и 3 части 6 статьи 108 Закона о контрактной системе, для определения лучших условий исполнения </w:t>
      </w:r>
      <w:proofErr w:type="spellStart"/>
      <w:r w:rsidRPr="00C3219C">
        <w:rPr>
          <w:rFonts w:ascii="Arial" w:hAnsi="Arial" w:cs="Arial"/>
          <w:color w:val="000000"/>
        </w:rPr>
        <w:t>энергосервисного</w:t>
      </w:r>
      <w:proofErr w:type="spellEnd"/>
      <w:r w:rsidRPr="00C3219C">
        <w:rPr>
          <w:rFonts w:ascii="Arial" w:hAnsi="Arial" w:cs="Arial"/>
          <w:color w:val="000000"/>
        </w:rPr>
        <w:t xml:space="preserve"> контракта, предложенных в заявках на участие в конкурсе, комиссия вместо такого критерия оценки заявки на участие в конкурсе, как цена контракта, оценивает и</w:t>
      </w:r>
      <w:proofErr w:type="gramEnd"/>
      <w:r w:rsidRPr="00C3219C">
        <w:rPr>
          <w:rFonts w:ascii="Arial" w:hAnsi="Arial" w:cs="Arial"/>
          <w:color w:val="000000"/>
        </w:rPr>
        <w:t xml:space="preserve"> сопоставляет такой критерий, как предложение о сумме, в целях выявления лучших условий исполнения этого контракта, соответствующих расходов заказчика на поставки энергетических ресурсов, которые заказчик осуществит в результате заключения, исполнения </w:t>
      </w:r>
      <w:proofErr w:type="spellStart"/>
      <w:r w:rsidRPr="00C3219C">
        <w:rPr>
          <w:rFonts w:ascii="Arial" w:hAnsi="Arial" w:cs="Arial"/>
          <w:color w:val="000000"/>
        </w:rPr>
        <w:t>энергосервисного</w:t>
      </w:r>
      <w:proofErr w:type="spellEnd"/>
      <w:r w:rsidRPr="00C3219C">
        <w:rPr>
          <w:rFonts w:ascii="Arial" w:hAnsi="Arial" w:cs="Arial"/>
          <w:color w:val="000000"/>
        </w:rPr>
        <w:t xml:space="preserve"> контракта, а также расходов, которые заказчик понесет по </w:t>
      </w:r>
      <w:proofErr w:type="spellStart"/>
      <w:r w:rsidRPr="00C3219C">
        <w:rPr>
          <w:rFonts w:ascii="Arial" w:hAnsi="Arial" w:cs="Arial"/>
          <w:color w:val="000000"/>
        </w:rPr>
        <w:t>энергосервисному</w:t>
      </w:r>
      <w:proofErr w:type="spellEnd"/>
      <w:r w:rsidRPr="00C3219C">
        <w:rPr>
          <w:rFonts w:ascii="Arial" w:hAnsi="Arial" w:cs="Arial"/>
          <w:color w:val="000000"/>
        </w:rPr>
        <w:t xml:space="preserve"> контракту. 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C3219C">
        <w:rPr>
          <w:rFonts w:ascii="Arial" w:hAnsi="Arial" w:cs="Arial"/>
          <w:color w:val="000000"/>
        </w:rPr>
        <w:t>При этом рассмотрение и оценка заявок на участие в конкурсе в соответствии с таким критерием, как предложение о сумме, осуществляются в порядке, установленном Правительством Российской Федерации в соответствии с частью 8 статьи 32 Закона о контрактной системе в отношении такого критерия, как цена контракта, с учетом особенностей, установленных статьей 108 Закона о контрактной системе.</w:t>
      </w:r>
      <w:proofErr w:type="gramEnd"/>
    </w:p>
    <w:p w:rsidR="00DC62D6" w:rsidRPr="00C3219C" w:rsidRDefault="00DC62D6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</w:p>
    <w:p w:rsidR="00DC62D6" w:rsidRPr="00C3219C" w:rsidRDefault="0066386C" w:rsidP="00C3219C">
      <w:pPr>
        <w:autoSpaceDE w:val="0"/>
        <w:jc w:val="both"/>
        <w:rPr>
          <w:rFonts w:ascii="Arial" w:hAnsi="Arial" w:cs="Arial"/>
          <w:b/>
          <w:bCs/>
          <w:color w:val="000000"/>
        </w:rPr>
      </w:pPr>
      <w:r w:rsidRPr="00C3219C">
        <w:rPr>
          <w:rFonts w:ascii="Arial" w:hAnsi="Arial" w:cs="Arial"/>
          <w:b/>
          <w:bCs/>
          <w:color w:val="000000"/>
        </w:rPr>
        <w:t>5. Особенности работы комиссии при проведении закрытых конкурентных способов закупок</w:t>
      </w:r>
    </w:p>
    <w:p w:rsidR="00DC62D6" w:rsidRPr="00C3219C" w:rsidRDefault="00DC62D6" w:rsidP="00C3219C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:rsidR="00DC62D6" w:rsidRPr="00C3219C" w:rsidRDefault="0066386C" w:rsidP="00C3219C">
      <w:pPr>
        <w:autoSpaceDE w:val="0"/>
        <w:ind w:firstLine="72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5.1. Решение о создании комиссии при проведении закрытых конкурентных способов закупок принимается заказчиком до начала проведения такой закупки. При этом определяются состав комиссии и порядок ее работы, назначается председатель комиссии.</w:t>
      </w:r>
    </w:p>
    <w:p w:rsidR="00DC62D6" w:rsidRPr="00C3219C" w:rsidRDefault="00DC62D6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</w:p>
    <w:p w:rsidR="00DC62D6" w:rsidRPr="00C3219C" w:rsidRDefault="0066386C" w:rsidP="00C3219C">
      <w:pPr>
        <w:autoSpaceDE w:val="0"/>
        <w:jc w:val="both"/>
        <w:rPr>
          <w:rFonts w:ascii="Arial" w:hAnsi="Arial" w:cs="Arial"/>
          <w:b/>
          <w:bCs/>
          <w:color w:val="000000"/>
        </w:rPr>
      </w:pPr>
      <w:bookmarkStart w:id="4" w:name="Par155"/>
      <w:bookmarkEnd w:id="4"/>
      <w:r w:rsidRPr="00C3219C">
        <w:rPr>
          <w:rFonts w:ascii="Arial" w:hAnsi="Arial" w:cs="Arial"/>
          <w:b/>
          <w:bCs/>
          <w:color w:val="000000"/>
        </w:rPr>
        <w:t>6. Порядок создания и работы комиссии</w:t>
      </w:r>
    </w:p>
    <w:p w:rsidR="00DC62D6" w:rsidRPr="00C3219C" w:rsidRDefault="00DC62D6" w:rsidP="00C3219C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 xml:space="preserve">6.1. Комиссия является коллегиальным органом заказчика, действующим на постоянной основе. Персональный состав комиссии, ее председатель, заместитель председателя, </w:t>
      </w:r>
      <w:proofErr w:type="gramStart"/>
      <w:r w:rsidRPr="00C3219C">
        <w:rPr>
          <w:rFonts w:ascii="Arial" w:hAnsi="Arial" w:cs="Arial"/>
          <w:color w:val="000000"/>
        </w:rPr>
        <w:t>секретарь</w:t>
      </w:r>
      <w:proofErr w:type="gramEnd"/>
      <w:r w:rsidRPr="00C3219C">
        <w:rPr>
          <w:rFonts w:ascii="Arial" w:hAnsi="Arial" w:cs="Arial"/>
          <w:color w:val="000000"/>
        </w:rPr>
        <w:t xml:space="preserve"> и члены комиссии утверждаются распорядительным документом заказчика.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6.2.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Число членов комиссии должно быть не менее чем три человека.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6.3.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комиссии.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6.4.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lastRenderedPageBreak/>
        <w:t>6.5. Членами комиссии не могут быть: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Законом о контрактной системе предусмотрена документация о закупке), заявок на участие в конкурсе;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C3219C">
        <w:rPr>
          <w:rFonts w:ascii="Arial" w:hAnsi="Arial" w:cs="Arial"/>
          <w:color w:val="000000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C3219C">
        <w:rPr>
          <w:rFonts w:ascii="Arial" w:hAnsi="Arial" w:cs="Arial"/>
          <w:color w:val="000000"/>
        </w:rPr>
        <w:t xml:space="preserve"> Понятие «личная заинтересованность» используется в значении, указанном в Федеральном законе от 25 декабря 2008 года № 273-ФЗ </w:t>
      </w:r>
      <w:r w:rsidRPr="00C3219C">
        <w:rPr>
          <w:rFonts w:ascii="Arial" w:hAnsi="Arial" w:cs="Arial"/>
          <w:color w:val="000000"/>
        </w:rPr>
        <w:br/>
        <w:t>«О противодействии коррупции»;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- должностные лица органов контроля, указанных в части 1 статьи 99 Закона о контрактной системе, непосредственно осуществляющие контроль в сфере закупок.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6.6. Замена члена комиссии допускается только по решению заказчика.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6.5 настоящего Положения. В случае выявления в составе комиссии физических лиц, указанных в пункте 6.5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6.5 настоящего Положения.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 xml:space="preserve">6.7.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</w:t>
      </w:r>
      <w:proofErr w:type="spellStart"/>
      <w:r w:rsidRPr="00C3219C">
        <w:rPr>
          <w:rFonts w:ascii="Arial" w:hAnsi="Arial" w:cs="Arial"/>
          <w:color w:val="000000"/>
        </w:rPr>
        <w:t>видео-конференц-связи</w:t>
      </w:r>
      <w:proofErr w:type="spellEnd"/>
      <w:r w:rsidRPr="00C3219C">
        <w:rPr>
          <w:rFonts w:ascii="Arial" w:hAnsi="Arial" w:cs="Arial"/>
          <w:color w:val="000000"/>
        </w:rPr>
        <w:t xml:space="preserve">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6.8.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поставщиков (подрядчиков, исполнителей).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</w:rPr>
      </w:pPr>
      <w:r w:rsidRPr="00C3219C">
        <w:rPr>
          <w:rFonts w:ascii="Arial" w:hAnsi="Arial" w:cs="Arial"/>
          <w:color w:val="000000"/>
        </w:rPr>
        <w:t>6.9. Уведомление членов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</w:rPr>
        <w:t>6.10. Члены комиссии вправе: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 xml:space="preserve">6.10.1. Знакомиться со всеми представленными на рассмотрение документами и сведениями, составляющими заявку на участие в конкурсе, </w:t>
      </w:r>
      <w:r w:rsidRPr="00C3219C">
        <w:rPr>
          <w:rFonts w:ascii="Arial" w:hAnsi="Arial" w:cs="Arial"/>
          <w:color w:val="000000"/>
        </w:rPr>
        <w:lastRenderedPageBreak/>
        <w:t>аукционе или запросе котировок в электронной форме.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6.10.2. Выступать по вопросам повестки дня на заседаниях комиссии.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6.10.3. Проверять правильность содержания составляемых заказчиком протоколов, в том числе правильность отражения в этих протоколах своего выступления.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6.11. Члены комиссии обязаны: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6.11.1.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6.11.2. Принимать решения в пределах своей компетенции.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6.11.3.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Закона о контрактной системе.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 xml:space="preserve">6.12. Решение комиссии, принятое в нарушение требований </w:t>
      </w:r>
      <w:r w:rsidRPr="00C3219C">
        <w:rPr>
          <w:rStyle w:val="a3"/>
          <w:rFonts w:ascii="Arial" w:hAnsi="Arial" w:cs="Arial"/>
          <w:color w:val="000000"/>
          <w:u w:val="none"/>
        </w:rPr>
        <w:t>Закона</w:t>
      </w:r>
      <w:r w:rsidRPr="00C3219C">
        <w:rPr>
          <w:rFonts w:ascii="Arial" w:hAnsi="Arial" w:cs="Arial"/>
          <w:color w:val="000000"/>
        </w:rPr>
        <w:t xml:space="preserve">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6.13. Председатель комиссии либо лицо, его замещающее: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6.13.1. Осуществляет общее руководство работой комиссии и обеспечивает выполнение настоящего Положения.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6.13.2. Объявляет заседание правомочным или выносит решение о его переносе из-за отсутствия необходимого количества членов.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6.13.3. Открывает и ведет заседания комиссии, объявляет перерывы.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6.13.4. В случае необходимости выносит на обсуждение комиссии вопрос о привлечении к работе экспертов.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6.13.5. Подписывает протоколы, составленные в ходе работы комиссии.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6.13.6. При отсутствии председателя комиссии его обязанности исполняет заместитель председателя.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</w:rPr>
      </w:pPr>
      <w:r w:rsidRPr="00C3219C">
        <w:rPr>
          <w:rFonts w:ascii="Arial" w:hAnsi="Arial" w:cs="Arial"/>
          <w:color w:val="000000"/>
        </w:rPr>
        <w:t>6.14.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материалами), осуществляет иные функции члена комиссии.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</w:rPr>
      </w:pPr>
      <w:r w:rsidRPr="00C3219C">
        <w:rPr>
          <w:rFonts w:ascii="Arial" w:hAnsi="Arial" w:cs="Arial"/>
        </w:rPr>
        <w:t xml:space="preserve">6.15. </w:t>
      </w:r>
      <w:proofErr w:type="gramStart"/>
      <w:r w:rsidRPr="00C3219C">
        <w:rPr>
          <w:rFonts w:ascii="Arial" w:hAnsi="Arial" w:cs="Arial"/>
        </w:rPr>
        <w:t>Комиссия проверяет соответствие участников закупок требованиям, указанным в пунктах 1 и 7.1, пункте 10 (за исключением случаев проведения электронных процедур), пункте 10.1 части 1 и части 1.1 (при наличии такого требования) статьи 31 Закона о контрактной системе, требованиям, предусмотренным частями 2 и 2.1 статьи 31 Закона о контрактной системе (при осуществлении закупок, в отношении участников которых в соответствии с частями</w:t>
      </w:r>
      <w:proofErr w:type="gramEnd"/>
      <w:r w:rsidRPr="00C3219C">
        <w:rPr>
          <w:rFonts w:ascii="Arial" w:hAnsi="Arial" w:cs="Arial"/>
        </w:rPr>
        <w:t xml:space="preserve"> </w:t>
      </w:r>
      <w:proofErr w:type="gramStart"/>
      <w:r w:rsidRPr="00C3219C">
        <w:rPr>
          <w:rFonts w:ascii="Arial" w:hAnsi="Arial" w:cs="Arial"/>
        </w:rPr>
        <w:t>2 и 2.1 статьи 31 Закона о контрактной системе установлены дополнительные требования).</w:t>
      </w:r>
      <w:proofErr w:type="gramEnd"/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</w:rPr>
      </w:pPr>
      <w:r w:rsidRPr="00C3219C">
        <w:rPr>
          <w:rFonts w:ascii="Arial" w:hAnsi="Arial" w:cs="Arial"/>
        </w:rPr>
        <w:t xml:space="preserve">Комиссия вправе проверять соответствие участников закупок требованиям, указанным в пунктах 3 - 5, 7, 8, 9, 11 части 1 статьи 31 Закона о контрактной системе, а также при проведении электронных процедур, запроса котировок требованию, указанному в пункте 10 части 1 статьи 31 Закона о контрактной системе. 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</w:rPr>
        <w:t xml:space="preserve">Комиссия не вправе возлагать на участников закупок обязанность подтверждать соответствие указанным требованиям, за исключением случаев, </w:t>
      </w:r>
      <w:r w:rsidRPr="00C3219C">
        <w:rPr>
          <w:rFonts w:ascii="Arial" w:hAnsi="Arial" w:cs="Arial"/>
        </w:rPr>
        <w:lastRenderedPageBreak/>
        <w:t xml:space="preserve">если указанные требования установлены Правительством Российской Федерации. </w:t>
      </w:r>
    </w:p>
    <w:p w:rsidR="00DC62D6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C3219C">
        <w:rPr>
          <w:rFonts w:ascii="Arial" w:hAnsi="Arial" w:cs="Arial"/>
          <w:color w:val="000000"/>
        </w:rPr>
        <w:t>6.16. Члены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DC62D6" w:rsidRPr="00C3219C" w:rsidRDefault="00DC62D6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</w:p>
    <w:p w:rsidR="00DC62D6" w:rsidRPr="00C3219C" w:rsidRDefault="00DC62D6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</w:p>
    <w:p w:rsidR="0066386C" w:rsidRPr="00C3219C" w:rsidRDefault="0066386C" w:rsidP="00C3219C">
      <w:pPr>
        <w:autoSpaceDE w:val="0"/>
        <w:ind w:firstLine="540"/>
        <w:jc w:val="both"/>
        <w:rPr>
          <w:rFonts w:ascii="Arial" w:hAnsi="Arial" w:cs="Arial"/>
          <w:color w:val="000000"/>
        </w:rPr>
      </w:pPr>
    </w:p>
    <w:sectPr w:rsidR="0066386C" w:rsidRPr="00C3219C" w:rsidSect="00DC62D6">
      <w:pgSz w:w="11906" w:h="16800"/>
      <w:pgMar w:top="1134" w:right="1276" w:bottom="1134" w:left="1559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81F04"/>
    <w:rsid w:val="000C3982"/>
    <w:rsid w:val="001B07BE"/>
    <w:rsid w:val="003E16EC"/>
    <w:rsid w:val="00457144"/>
    <w:rsid w:val="005F4C92"/>
    <w:rsid w:val="0066386C"/>
    <w:rsid w:val="00881F04"/>
    <w:rsid w:val="00C3127E"/>
    <w:rsid w:val="00C3219C"/>
    <w:rsid w:val="00DC62D6"/>
    <w:rsid w:val="00ED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D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C62D6"/>
  </w:style>
  <w:style w:type="character" w:customStyle="1" w:styleId="WW8Num1z0">
    <w:name w:val="WW8Num1z0"/>
    <w:rsid w:val="00DC62D6"/>
    <w:rPr>
      <w:rFonts w:cs="Times New Roman" w:hint="default"/>
    </w:rPr>
  </w:style>
  <w:style w:type="character" w:customStyle="1" w:styleId="WW8Num1z1">
    <w:name w:val="WW8Num1z1"/>
    <w:rsid w:val="00DC62D6"/>
  </w:style>
  <w:style w:type="character" w:customStyle="1" w:styleId="WW8Num1z2">
    <w:name w:val="WW8Num1z2"/>
    <w:rsid w:val="00DC62D6"/>
  </w:style>
  <w:style w:type="character" w:customStyle="1" w:styleId="WW8Num1z3">
    <w:name w:val="WW8Num1z3"/>
    <w:rsid w:val="00DC62D6"/>
  </w:style>
  <w:style w:type="character" w:customStyle="1" w:styleId="WW8Num1z4">
    <w:name w:val="WW8Num1z4"/>
    <w:rsid w:val="00DC62D6"/>
  </w:style>
  <w:style w:type="character" w:customStyle="1" w:styleId="WW8Num1z5">
    <w:name w:val="WW8Num1z5"/>
    <w:rsid w:val="00DC62D6"/>
  </w:style>
  <w:style w:type="character" w:customStyle="1" w:styleId="WW8Num1z6">
    <w:name w:val="WW8Num1z6"/>
    <w:rsid w:val="00DC62D6"/>
  </w:style>
  <w:style w:type="character" w:customStyle="1" w:styleId="WW8Num1z7">
    <w:name w:val="WW8Num1z7"/>
    <w:rsid w:val="00DC62D6"/>
  </w:style>
  <w:style w:type="character" w:customStyle="1" w:styleId="WW8Num1z8">
    <w:name w:val="WW8Num1z8"/>
    <w:rsid w:val="00DC62D6"/>
  </w:style>
  <w:style w:type="character" w:customStyle="1" w:styleId="WW8Num2z0">
    <w:name w:val="WW8Num2z0"/>
    <w:rsid w:val="00DC62D6"/>
    <w:rPr>
      <w:rFonts w:hint="default"/>
    </w:rPr>
  </w:style>
  <w:style w:type="character" w:customStyle="1" w:styleId="WW8Num2z1">
    <w:name w:val="WW8Num2z1"/>
    <w:rsid w:val="00DC62D6"/>
  </w:style>
  <w:style w:type="character" w:customStyle="1" w:styleId="WW8Num2z2">
    <w:name w:val="WW8Num2z2"/>
    <w:rsid w:val="00DC62D6"/>
  </w:style>
  <w:style w:type="character" w:customStyle="1" w:styleId="WW8Num2z3">
    <w:name w:val="WW8Num2z3"/>
    <w:rsid w:val="00DC62D6"/>
  </w:style>
  <w:style w:type="character" w:customStyle="1" w:styleId="WW8Num2z4">
    <w:name w:val="WW8Num2z4"/>
    <w:rsid w:val="00DC62D6"/>
  </w:style>
  <w:style w:type="character" w:customStyle="1" w:styleId="WW8Num2z5">
    <w:name w:val="WW8Num2z5"/>
    <w:rsid w:val="00DC62D6"/>
  </w:style>
  <w:style w:type="character" w:customStyle="1" w:styleId="WW8Num2z6">
    <w:name w:val="WW8Num2z6"/>
    <w:rsid w:val="00DC62D6"/>
  </w:style>
  <w:style w:type="character" w:customStyle="1" w:styleId="WW8Num2z7">
    <w:name w:val="WW8Num2z7"/>
    <w:rsid w:val="00DC62D6"/>
  </w:style>
  <w:style w:type="character" w:customStyle="1" w:styleId="WW8Num2z8">
    <w:name w:val="WW8Num2z8"/>
    <w:rsid w:val="00DC62D6"/>
  </w:style>
  <w:style w:type="character" w:customStyle="1" w:styleId="1">
    <w:name w:val="Основной шрифт абзаца1"/>
    <w:rsid w:val="00DC62D6"/>
  </w:style>
  <w:style w:type="character" w:customStyle="1" w:styleId="Absatz-Standardschriftart">
    <w:name w:val="Absatz-Standardschriftart"/>
    <w:rsid w:val="00DC62D6"/>
  </w:style>
  <w:style w:type="character" w:styleId="a3">
    <w:name w:val="Hyperlink"/>
    <w:rsid w:val="00DC62D6"/>
    <w:rPr>
      <w:color w:val="000080"/>
      <w:u w:val="single"/>
    </w:rPr>
  </w:style>
  <w:style w:type="character" w:styleId="a4">
    <w:name w:val="Strong"/>
    <w:qFormat/>
    <w:rsid w:val="00DC62D6"/>
    <w:rPr>
      <w:b/>
      <w:bCs/>
    </w:rPr>
  </w:style>
  <w:style w:type="character" w:customStyle="1" w:styleId="HTML">
    <w:name w:val="Стандартный HTML Знак"/>
    <w:rsid w:val="00DC62D6"/>
    <w:rPr>
      <w:rFonts w:ascii="Courier New" w:hAnsi="Courier New" w:cs="Courier New"/>
    </w:rPr>
  </w:style>
  <w:style w:type="character" w:customStyle="1" w:styleId="a5">
    <w:name w:val="Основной текст с отступом Знак"/>
    <w:rsid w:val="00DC62D6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6">
    <w:name w:val="Нижний колонтитул Знак"/>
    <w:rsid w:val="00DC62D6"/>
    <w:rPr>
      <w:sz w:val="28"/>
      <w:lang w:val="en-US"/>
    </w:rPr>
  </w:style>
  <w:style w:type="character" w:customStyle="1" w:styleId="highlightsearch">
    <w:name w:val="highlightsearch"/>
    <w:rsid w:val="00DC62D6"/>
  </w:style>
  <w:style w:type="character" w:customStyle="1" w:styleId="a7">
    <w:name w:val="Текст выноски Знак"/>
    <w:rsid w:val="00DC62D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8">
    <w:name w:val="Символ нумерации"/>
    <w:rsid w:val="00DC62D6"/>
  </w:style>
  <w:style w:type="paragraph" w:customStyle="1" w:styleId="a9">
    <w:name w:val="Заголовок"/>
    <w:basedOn w:val="a"/>
    <w:next w:val="aa"/>
    <w:rsid w:val="00DC62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a">
    <w:name w:val="Body Text"/>
    <w:basedOn w:val="a"/>
    <w:rsid w:val="00DC62D6"/>
    <w:pPr>
      <w:spacing w:after="120"/>
    </w:pPr>
  </w:style>
  <w:style w:type="paragraph" w:styleId="ab">
    <w:name w:val="List"/>
    <w:basedOn w:val="aa"/>
    <w:rsid w:val="00DC62D6"/>
  </w:style>
  <w:style w:type="paragraph" w:customStyle="1" w:styleId="20">
    <w:name w:val="Название2"/>
    <w:basedOn w:val="a"/>
    <w:rsid w:val="00DC62D6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rsid w:val="00DC62D6"/>
    <w:pPr>
      <w:suppressLineNumbers/>
    </w:pPr>
  </w:style>
  <w:style w:type="paragraph" w:customStyle="1" w:styleId="10">
    <w:name w:val="Название1"/>
    <w:basedOn w:val="a"/>
    <w:rsid w:val="00DC62D6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DC62D6"/>
    <w:pPr>
      <w:suppressLineNumbers/>
    </w:pPr>
  </w:style>
  <w:style w:type="paragraph" w:styleId="ac">
    <w:name w:val="Title"/>
    <w:basedOn w:val="a"/>
    <w:next w:val="aa"/>
    <w:qFormat/>
    <w:rsid w:val="00DC62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d">
    <w:name w:val="Subtitle"/>
    <w:basedOn w:val="a9"/>
    <w:next w:val="aa"/>
    <w:qFormat/>
    <w:rsid w:val="00DC62D6"/>
    <w:pPr>
      <w:jc w:val="center"/>
    </w:pPr>
    <w:rPr>
      <w:i/>
      <w:iCs/>
    </w:rPr>
  </w:style>
  <w:style w:type="paragraph" w:customStyle="1" w:styleId="11">
    <w:name w:val="Название объекта1"/>
    <w:basedOn w:val="a"/>
    <w:rsid w:val="00DC62D6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DC62D6"/>
    <w:pPr>
      <w:suppressLineNumbers/>
    </w:pPr>
  </w:style>
  <w:style w:type="paragraph" w:customStyle="1" w:styleId="ae">
    <w:name w:val="Содержимое таблицы"/>
    <w:basedOn w:val="a"/>
    <w:rsid w:val="00DC62D6"/>
    <w:pPr>
      <w:suppressLineNumbers/>
    </w:pPr>
  </w:style>
  <w:style w:type="paragraph" w:customStyle="1" w:styleId="af">
    <w:name w:val="Заголовок таблицы"/>
    <w:basedOn w:val="ae"/>
    <w:rsid w:val="00DC62D6"/>
    <w:pPr>
      <w:jc w:val="center"/>
    </w:pPr>
    <w:rPr>
      <w:b/>
      <w:bCs/>
    </w:rPr>
  </w:style>
  <w:style w:type="paragraph" w:styleId="af0">
    <w:name w:val="header"/>
    <w:basedOn w:val="a"/>
    <w:rsid w:val="00DC62D6"/>
    <w:pPr>
      <w:suppressLineNumbers/>
      <w:tabs>
        <w:tab w:val="center" w:pos="5003"/>
        <w:tab w:val="right" w:pos="10006"/>
      </w:tabs>
    </w:pPr>
  </w:style>
  <w:style w:type="paragraph" w:customStyle="1" w:styleId="ConsPlusNormal">
    <w:name w:val="ConsPlusNormal"/>
    <w:rsid w:val="00DC62D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HTML0">
    <w:name w:val="HTML Preformatted"/>
    <w:basedOn w:val="a"/>
    <w:rsid w:val="00DC6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paragraph" w:styleId="af1">
    <w:name w:val="Body Text Indent"/>
    <w:basedOn w:val="a"/>
    <w:rsid w:val="00DC62D6"/>
    <w:pPr>
      <w:spacing w:after="120"/>
      <w:ind w:left="283"/>
    </w:pPr>
    <w:rPr>
      <w:szCs w:val="21"/>
    </w:rPr>
  </w:style>
  <w:style w:type="paragraph" w:styleId="af2">
    <w:name w:val="footer"/>
    <w:basedOn w:val="a"/>
    <w:rsid w:val="00DC62D6"/>
    <w:pPr>
      <w:widowControl/>
      <w:tabs>
        <w:tab w:val="center" w:pos="4153"/>
        <w:tab w:val="right" w:pos="8306"/>
      </w:tabs>
    </w:pPr>
    <w:rPr>
      <w:rFonts w:eastAsia="Times New Roman" w:cs="Times New Roman"/>
      <w:sz w:val="28"/>
      <w:szCs w:val="20"/>
      <w:lang w:val="en-US" w:eastAsia="ar-SA" w:bidi="ar-SA"/>
    </w:rPr>
  </w:style>
  <w:style w:type="paragraph" w:customStyle="1" w:styleId="31">
    <w:name w:val="Основной текст 31"/>
    <w:basedOn w:val="a"/>
    <w:rsid w:val="00DC62D6"/>
    <w:pPr>
      <w:widowControl/>
    </w:pPr>
    <w:rPr>
      <w:rFonts w:eastAsia="Times New Roman" w:cs="Times New Roman"/>
      <w:sz w:val="28"/>
      <w:lang w:eastAsia="ar-SA" w:bidi="ar-SA"/>
    </w:rPr>
  </w:style>
  <w:style w:type="paragraph" w:styleId="af3">
    <w:name w:val="No Spacing"/>
    <w:qFormat/>
    <w:rsid w:val="00DC62D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4">
    <w:name w:val="Balloon Text"/>
    <w:basedOn w:val="a"/>
    <w:rsid w:val="00DC62D6"/>
    <w:rPr>
      <w:rFonts w:ascii="Tahoma" w:hAnsi="Tahoma" w:cs="Tahoma"/>
      <w:sz w:val="16"/>
      <w:szCs w:val="14"/>
    </w:rPr>
  </w:style>
  <w:style w:type="paragraph" w:customStyle="1" w:styleId="af5">
    <w:name w:val="Знак Знак Знак Знак"/>
    <w:basedOn w:val="a"/>
    <w:rsid w:val="00DC62D6"/>
    <w:pPr>
      <w:widowControl/>
      <w:suppressAutoHyphens w:val="0"/>
    </w:pPr>
    <w:rPr>
      <w:rFonts w:ascii="Verdana" w:hAnsi="Verdana" w:cs="Verdana"/>
      <w:sz w:val="20"/>
      <w:szCs w:val="20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5166</Words>
  <Characters>29452</Characters>
  <Application>Microsoft Office Word</Application>
  <DocSecurity>0</DocSecurity>
  <Lines>245</Lines>
  <Paragraphs>69</Paragraphs>
  <ScaleCrop>false</ScaleCrop>
  <Company>Reanimator Extreme Edition</Company>
  <LinksUpToDate>false</LinksUpToDate>
  <CharactersWithSpaces>34549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НПП "Гарант-Сервис"</dc:creator>
  <dc:description>Документ экспортирован из системы ГАРАНТ</dc:description>
  <cp:lastModifiedBy>Admin</cp:lastModifiedBy>
  <cp:revision>7</cp:revision>
  <cp:lastPrinted>2021-11-15T11:00:00Z</cp:lastPrinted>
  <dcterms:created xsi:type="dcterms:W3CDTF">2023-06-05T10:56:00Z</dcterms:created>
  <dcterms:modified xsi:type="dcterms:W3CDTF">2023-06-29T07:09:00Z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