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C9" w:rsidRPr="008E20E2" w:rsidRDefault="00E45AC9" w:rsidP="00E45AC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АДМИНИСТРАЦИЯ ВОЛКОВСКОГО  СЕЛЬСОВЕТА</w:t>
      </w:r>
    </w:p>
    <w:p w:rsidR="00E45AC9" w:rsidRDefault="00E45AC9" w:rsidP="00E45AC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ЖЕЛЕЗНОГОРСКОГО РАЙОНА</w:t>
      </w:r>
    </w:p>
    <w:p w:rsidR="008E20E2" w:rsidRPr="008E20E2" w:rsidRDefault="008E20E2" w:rsidP="00E45AC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F44338" w:rsidRDefault="00F44338" w:rsidP="00E45A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5AC9" w:rsidRDefault="00E45AC9" w:rsidP="00E45AC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696998" w:rsidRPr="00477169" w:rsidRDefault="008E20E2" w:rsidP="0047716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              от 24 июля 2017г. №</w:t>
      </w:r>
      <w:r w:rsidR="00F44338">
        <w:rPr>
          <w:rFonts w:ascii="Arial" w:hAnsi="Arial" w:cs="Arial"/>
          <w:b/>
          <w:sz w:val="32"/>
          <w:szCs w:val="32"/>
          <w:lang w:val="ru-RU"/>
        </w:rPr>
        <w:t>57</w:t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6998"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</w:t>
      </w:r>
    </w:p>
    <w:p w:rsidR="00742B5F" w:rsidRPr="008E20E2" w:rsidRDefault="006A22AF" w:rsidP="008E20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 xml:space="preserve">Об  </w:t>
      </w:r>
      <w:r w:rsidR="00DF5F05" w:rsidRPr="008E20E2">
        <w:rPr>
          <w:rFonts w:ascii="Arial" w:hAnsi="Arial" w:cs="Arial"/>
          <w:b/>
          <w:sz w:val="32"/>
          <w:szCs w:val="32"/>
          <w:lang w:val="ru-RU"/>
        </w:rPr>
        <w:t xml:space="preserve">утверждении </w:t>
      </w:r>
      <w:r w:rsidR="00742B5F" w:rsidRPr="008E20E2">
        <w:rPr>
          <w:rFonts w:ascii="Arial" w:hAnsi="Arial" w:cs="Arial"/>
          <w:b/>
          <w:sz w:val="32"/>
          <w:szCs w:val="32"/>
          <w:lang w:val="ru-RU"/>
        </w:rPr>
        <w:t>Положения «О создании</w:t>
      </w:r>
    </w:p>
    <w:p w:rsidR="00742B5F" w:rsidRPr="008E20E2" w:rsidRDefault="00742B5F" w:rsidP="008E20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условий для реализации мер, направленных</w:t>
      </w:r>
    </w:p>
    <w:p w:rsidR="008E20E2" w:rsidRDefault="00742B5F" w:rsidP="00477169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</w:r>
    </w:p>
    <w:p w:rsidR="00477169" w:rsidRPr="00477169" w:rsidRDefault="00477169" w:rsidP="00477169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E20E2" w:rsidRDefault="008E20E2" w:rsidP="008E20E2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8E20E2">
        <w:rPr>
          <w:rFonts w:ascii="Arial" w:hAnsi="Arial" w:cs="Arial"/>
          <w:sz w:val="24"/>
          <w:szCs w:val="24"/>
          <w:lang w:val="ru-RU"/>
        </w:rPr>
        <w:t xml:space="preserve">В </w:t>
      </w:r>
      <w:r>
        <w:rPr>
          <w:rFonts w:ascii="Arial" w:hAnsi="Arial" w:cs="Arial"/>
          <w:sz w:val="24"/>
          <w:szCs w:val="24"/>
          <w:lang w:val="ru-RU"/>
        </w:rPr>
        <w:t xml:space="preserve">соответствии с Федеральным законом от 06.10.2003г. №131 «Об общих принципах организации местного самоуправления в Российской Федерации», Федерального закона от 18.07.2006 г. №109 «О миграционном учете иностранных граждан и лиц без гражданства в Российской Федерации», </w:t>
      </w:r>
      <w:r w:rsidR="007E7CA9">
        <w:rPr>
          <w:rFonts w:ascii="Arial" w:hAnsi="Arial" w:cs="Arial"/>
          <w:sz w:val="24"/>
          <w:szCs w:val="24"/>
          <w:lang w:val="ru-RU"/>
        </w:rPr>
        <w:t>Законом Курской области от 23.08.2016 г. №57-ЗКО «О закреплении за сельскими поселениями Курской области отдельных вопросов местного</w:t>
      </w:r>
      <w:proofErr w:type="gramEnd"/>
      <w:r w:rsidR="007E7CA9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7E7CA9">
        <w:rPr>
          <w:rFonts w:ascii="Arial" w:hAnsi="Arial" w:cs="Arial"/>
          <w:sz w:val="24"/>
          <w:szCs w:val="24"/>
          <w:lang w:val="ru-RU"/>
        </w:rPr>
        <w:t>значения», Уставом муниципального образования «Волковский сельсовет»</w:t>
      </w:r>
      <w:proofErr w:type="gramEnd"/>
      <w:r w:rsidR="007E7CA9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7E7CA9">
        <w:rPr>
          <w:rFonts w:ascii="Arial" w:hAnsi="Arial" w:cs="Arial"/>
          <w:sz w:val="24"/>
          <w:szCs w:val="24"/>
          <w:lang w:val="ru-RU"/>
        </w:rPr>
        <w:t>Железногорского</w:t>
      </w:r>
      <w:proofErr w:type="gramEnd"/>
      <w:r w:rsidR="007E7CA9">
        <w:rPr>
          <w:rFonts w:ascii="Arial" w:hAnsi="Arial" w:cs="Arial"/>
          <w:sz w:val="24"/>
          <w:szCs w:val="24"/>
          <w:lang w:val="ru-RU"/>
        </w:rPr>
        <w:t xml:space="preserve"> района Курской области, в целях укрепления межнационального и межконфессионального согласия, сохранения и развития культуры народов, профилактику межнациональных (межэтнических) конфликтов на территории муниципального образования «Волковский сельсовет» Железногорского района Курской области ПОСТАНОВЛЯЮ:</w:t>
      </w:r>
    </w:p>
    <w:p w:rsidR="007E7CA9" w:rsidRPr="00477169" w:rsidRDefault="00477169" w:rsidP="0047716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7E7CA9" w:rsidRPr="00477169">
        <w:rPr>
          <w:rFonts w:ascii="Arial" w:hAnsi="Arial" w:cs="Arial"/>
          <w:sz w:val="24"/>
          <w:szCs w:val="24"/>
          <w:lang w:val="ru-RU"/>
        </w:rPr>
        <w:t>Утвердить Положение «О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</w:t>
      </w:r>
      <w:r w:rsidR="003359F7" w:rsidRPr="00477169">
        <w:rPr>
          <w:rFonts w:ascii="Arial" w:hAnsi="Arial" w:cs="Arial"/>
          <w:sz w:val="24"/>
          <w:szCs w:val="24"/>
          <w:lang w:val="ru-RU"/>
        </w:rPr>
        <w:t xml:space="preserve"> Российской Федерации, социальную и культурную адаптацию мигрантов,</w:t>
      </w:r>
      <w:r w:rsidRPr="00477169">
        <w:rPr>
          <w:rFonts w:ascii="Arial" w:hAnsi="Arial" w:cs="Arial"/>
          <w:sz w:val="24"/>
          <w:szCs w:val="24"/>
          <w:lang w:val="ru-RU"/>
        </w:rPr>
        <w:t xml:space="preserve"> профилактику межнациональных (межэтнических) конфликтов» в соответствии с Приложением к настоящему постановлению.</w:t>
      </w:r>
    </w:p>
    <w:p w:rsidR="00477169" w:rsidRPr="00477169" w:rsidRDefault="00477169" w:rsidP="0047716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Pr="00477169"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со дня его официального опубликования.</w:t>
      </w:r>
    </w:p>
    <w:p w:rsidR="00477169" w:rsidRPr="00477169" w:rsidRDefault="00477169" w:rsidP="0047716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 w:rsidRPr="00477169">
        <w:rPr>
          <w:rFonts w:ascii="Arial" w:hAnsi="Arial" w:cs="Arial"/>
          <w:sz w:val="24"/>
          <w:szCs w:val="24"/>
          <w:lang w:val="ru-RU"/>
        </w:rPr>
        <w:t xml:space="preserve">Контроль </w:t>
      </w:r>
      <w:r>
        <w:rPr>
          <w:rFonts w:ascii="Arial" w:hAnsi="Arial" w:cs="Arial"/>
          <w:sz w:val="24"/>
          <w:szCs w:val="24"/>
          <w:lang w:val="ru-RU"/>
        </w:rPr>
        <w:t>за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7E7CA9" w:rsidRDefault="007E7CA9" w:rsidP="008E20E2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Волковского сельсовета</w:t>
      </w:r>
    </w:p>
    <w:p w:rsidR="007E7CA9" w:rsidRDefault="007E7CA9" w:rsidP="008E20E2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Железногорского района                                                        Мартюхова И.В.</w:t>
      </w:r>
    </w:p>
    <w:p w:rsidR="007E7CA9" w:rsidRDefault="007E7CA9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7E7CA9" w:rsidRDefault="007E7CA9" w:rsidP="007E7CA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Администрации Волковского сельсовета </w:t>
      </w:r>
    </w:p>
    <w:p w:rsidR="007E7CA9" w:rsidRDefault="007E7CA9" w:rsidP="007E7CA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Железногорского района</w:t>
      </w:r>
    </w:p>
    <w:p w:rsidR="007E7CA9" w:rsidRDefault="007E7CA9" w:rsidP="007E7CA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 24.07.2017</w:t>
      </w:r>
      <w:r w:rsidR="00F44338">
        <w:rPr>
          <w:rFonts w:ascii="Arial" w:hAnsi="Arial" w:cs="Arial"/>
          <w:sz w:val="24"/>
          <w:szCs w:val="24"/>
          <w:lang w:val="ru-RU"/>
        </w:rPr>
        <w:t xml:space="preserve"> №57</w:t>
      </w:r>
    </w:p>
    <w:p w:rsidR="00477169" w:rsidRDefault="00477169" w:rsidP="007E7CA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477169" w:rsidRDefault="00477169" w:rsidP="00477169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Положение о создании условий для реализации мер, направленных на укрепление межнационального и межконфессионального согласия, 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</w:r>
    </w:p>
    <w:p w:rsidR="00477169" w:rsidRDefault="00477169" w:rsidP="00477169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77169" w:rsidRDefault="00477169" w:rsidP="00477169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57185E">
        <w:rPr>
          <w:rFonts w:ascii="Arial" w:hAnsi="Arial" w:cs="Arial"/>
          <w:b/>
          <w:sz w:val="30"/>
          <w:szCs w:val="30"/>
          <w:lang w:val="ru-RU"/>
        </w:rPr>
        <w:t>1.Общие положения</w:t>
      </w:r>
    </w:p>
    <w:p w:rsidR="0057185E" w:rsidRDefault="0057185E" w:rsidP="0057185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7185E">
        <w:rPr>
          <w:rFonts w:ascii="Arial" w:hAnsi="Arial" w:cs="Arial"/>
          <w:sz w:val="24"/>
          <w:szCs w:val="24"/>
          <w:lang w:val="ru-RU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в Российской Федерации, проживающих на территории муниципального образования «Волковский сельсовет», социальную и культурную адаптацию мигрантов, профилактику межнациональных (межэтнических) конфликтов (далее – Положение) разработано в целях реализации вопроса местного значения по участию в создании условий для реализации мер, направленных на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«Волковский сельсовет», социальную и культурную адаптацию мигрантов, профилактику межнациональных (межэтнических) конфликтов.</w:t>
      </w:r>
    </w:p>
    <w:p w:rsidR="0057185E" w:rsidRDefault="0057185E" w:rsidP="0057185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1.2. В настоящем Положении используются следующие понятия:</w:t>
      </w:r>
    </w:p>
    <w:p w:rsidR="0057185E" w:rsidRDefault="0057185E" w:rsidP="0057185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Межнациональный конфликт – столкновение интересов двух и более этнических общностей, принимающих различные</w:t>
      </w:r>
      <w:r w:rsidR="00097E5B">
        <w:rPr>
          <w:rFonts w:ascii="Arial" w:hAnsi="Arial" w:cs="Arial"/>
          <w:sz w:val="24"/>
          <w:szCs w:val="24"/>
          <w:lang w:val="ru-RU"/>
        </w:rPr>
        <w:t xml:space="preserve">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097E5B" w:rsidRDefault="00097E5B" w:rsidP="0057185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Конфликтная ситуация в сфере межнациональных отношений –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097E5B" w:rsidRDefault="00097E5B" w:rsidP="0057185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Этническая общность – общность людей, исторически сложившаяся на основе происхождения, территории, языка и культуры.</w:t>
      </w:r>
    </w:p>
    <w:p w:rsidR="00097E5B" w:rsidRDefault="00097E5B" w:rsidP="0057185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обеспечение </w:t>
      </w:r>
      <w:r>
        <w:rPr>
          <w:rFonts w:ascii="Arial" w:hAnsi="Arial" w:cs="Arial"/>
          <w:sz w:val="24"/>
          <w:szCs w:val="24"/>
          <w:lang w:val="ru-RU"/>
        </w:rPr>
        <w:lastRenderedPageBreak/>
        <w:t>социальной и культурной адаптации мигрантов, профилактику межнациональных (межэтнических) конфликтов.</w:t>
      </w:r>
    </w:p>
    <w:p w:rsidR="00753574" w:rsidRDefault="00753574" w:rsidP="00753574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97E5B" w:rsidRDefault="00753574" w:rsidP="00753574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2. Цели и задачи органов местного самоуправления</w:t>
      </w:r>
    </w:p>
    <w:p w:rsidR="00753574" w:rsidRDefault="00753574" w:rsidP="00753574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753574" w:rsidRDefault="00753574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53574">
        <w:rPr>
          <w:rFonts w:ascii="Arial" w:hAnsi="Arial" w:cs="Arial"/>
          <w:sz w:val="24"/>
          <w:szCs w:val="24"/>
          <w:lang w:val="ru-RU"/>
        </w:rPr>
        <w:t xml:space="preserve">2.1. Целями деятельности органов местного самоуправления при разработке и осуществлении мер, направленных на укрепление межнационального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753574" w:rsidRDefault="00753574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2.1.1. предупреждение межнациональных и межконфессиональных конфликтов;</w:t>
      </w:r>
    </w:p>
    <w:p w:rsidR="00753574" w:rsidRDefault="00753574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2.1.2. поддержка межнациональной культуры народов, проживающих на территории муниципального образования;</w:t>
      </w:r>
    </w:p>
    <w:p w:rsidR="00753574" w:rsidRDefault="00753574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2.1.3. обеспечение социальной и культурной адаптации мигрантов, профилактику межнациональных (межэтнических) конфликтов;</w:t>
      </w:r>
    </w:p>
    <w:p w:rsidR="00753574" w:rsidRDefault="00753574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2.1.4. обеспечение защиты личности и общества от межнациональных (межэтнических) конфликтов;</w:t>
      </w:r>
    </w:p>
    <w:p w:rsidR="00753574" w:rsidRDefault="00753574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2.1.5. создание условий для недопущения проявлений экстремизма и негативного отношения к мигрантам;</w:t>
      </w:r>
    </w:p>
    <w:p w:rsidR="00753574" w:rsidRDefault="00753574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2.1.6. выявление и устранение причин и условий, способствующих возникновению межэтнических конфликтов;</w:t>
      </w:r>
    </w:p>
    <w:p w:rsidR="00753574" w:rsidRDefault="00753574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2.1.7. формирование у граждан, проживающих на территории </w:t>
      </w:r>
      <w:r w:rsidR="005C35FF">
        <w:rPr>
          <w:rFonts w:ascii="Arial" w:hAnsi="Arial" w:cs="Arial"/>
          <w:sz w:val="24"/>
          <w:szCs w:val="24"/>
          <w:lang w:val="ru-RU"/>
        </w:rPr>
        <w:t>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C35FF" w:rsidRDefault="005C35FF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2.1.8. формирование толерантности и межэтнической культуры в молодежной среде, профилактика агрессивного поведения;</w:t>
      </w:r>
    </w:p>
    <w:p w:rsidR="005C35FF" w:rsidRDefault="005C35FF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2.1.9. 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5C35FF" w:rsidRDefault="005C35FF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2.1.10. содействие успешной социальной и культурной адаптации и интеграции мигрантов, прибывающих на территорию муниципального образования.</w:t>
      </w:r>
    </w:p>
    <w:p w:rsidR="005C35FF" w:rsidRDefault="005C35FF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2.2.</w:t>
      </w:r>
      <w:r w:rsidR="00740A11">
        <w:rPr>
          <w:rFonts w:ascii="Arial" w:hAnsi="Arial" w:cs="Arial"/>
          <w:sz w:val="24"/>
          <w:szCs w:val="24"/>
          <w:lang w:val="ru-RU"/>
        </w:rPr>
        <w:t>Для достижения указанных целей необходимо решение следующих задач:</w:t>
      </w:r>
    </w:p>
    <w:p w:rsidR="00740A11" w:rsidRDefault="00740A11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2.2.1.информирование населения по вопросам миграционной политики;</w:t>
      </w:r>
    </w:p>
    <w:p w:rsidR="00740A11" w:rsidRDefault="00740A11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740A11" w:rsidRDefault="00740A11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2.2.3. пропаганда толерантного поведения к людям других национальностей и религиозных конфессий;</w:t>
      </w:r>
    </w:p>
    <w:p w:rsidR="00740A11" w:rsidRDefault="00740A11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2.2.4. разъяснительная работа среди детей и молодежи;</w:t>
      </w:r>
    </w:p>
    <w:p w:rsidR="00740A11" w:rsidRDefault="00740A11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740A11" w:rsidRDefault="00740A11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2.2.6. недопущение наличия лозунгов (знаков) экстремистской направленности на объектах инфраструктуры.</w:t>
      </w:r>
    </w:p>
    <w:p w:rsidR="00740A11" w:rsidRDefault="00740A11" w:rsidP="0075357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740A11" w:rsidRDefault="00740A11" w:rsidP="00EA5251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3. Полномочия  органов местного самоуправления</w:t>
      </w:r>
    </w:p>
    <w:p w:rsidR="00EA5251" w:rsidRDefault="00EA5251" w:rsidP="00EA5251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EA5251" w:rsidRDefault="00EA5251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 полномочиям в области обеспечения межнационального и межконфессионального согласия относятся:</w:t>
      </w:r>
    </w:p>
    <w:p w:rsidR="00EA5251" w:rsidRDefault="00EA5251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3.1. разработка и осуществление мер, направленных на укрепление межнационального и межконфессионального согласия;</w:t>
      </w:r>
    </w:p>
    <w:p w:rsidR="00EA5251" w:rsidRDefault="00EA5251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3.2. разработка и осуществление мер, направленных на поддержку и развитие языков и культуры народов Российской Федерации, проживающих на территории муниципального образования;</w:t>
      </w:r>
    </w:p>
    <w:p w:rsidR="00EA5251" w:rsidRDefault="00EA5251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3.3. разработка и осуществление мер, направленных на реализацию прав национальных меньшинств;</w:t>
      </w:r>
    </w:p>
    <w:p w:rsidR="00EA5251" w:rsidRDefault="00EA5251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3.4. разработка и осуществление мер, направленных на обеспечение социальной и культурной адаптации мигрантов;</w:t>
      </w:r>
    </w:p>
    <w:p w:rsidR="00EA5251" w:rsidRDefault="00EA5251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3.5. разработка и осуществление мер, направленных на профилактику межнациональных (межэтнических) конфликтов;</w:t>
      </w:r>
    </w:p>
    <w:p w:rsidR="00EA5251" w:rsidRDefault="00EA5251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3.6. иные полномочия, предусмотренные федеральным законодательством и региональным законодательством в области обеспечения межнационального и межконфессионального согласия.</w:t>
      </w:r>
    </w:p>
    <w:p w:rsidR="00EA5251" w:rsidRDefault="00EA5251" w:rsidP="00EA5251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EA5251" w:rsidRDefault="00EA5251" w:rsidP="00EA5251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4. Выявление и предупреждение конфликтных ситуаций</w:t>
      </w:r>
    </w:p>
    <w:p w:rsidR="00EA5251" w:rsidRDefault="00EA5251" w:rsidP="00EA5251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EA5251" w:rsidRDefault="00EA5251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4.1. 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EA5251" w:rsidRDefault="00EA5251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Источники информации являются:</w:t>
      </w:r>
    </w:p>
    <w:p w:rsidR="00EA5251" w:rsidRDefault="00EA5251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МО МВД России «Железногорский»;</w:t>
      </w:r>
    </w:p>
    <w:p w:rsidR="00EA5251" w:rsidRDefault="00EA5251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обращения граждан муниципального образования.</w:t>
      </w:r>
    </w:p>
    <w:p w:rsidR="00EA5251" w:rsidRDefault="00EA5251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4.2. Объектами мониторинга являются:</w:t>
      </w:r>
    </w:p>
    <w:p w:rsidR="00EA5251" w:rsidRDefault="00EA5251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- общественные объединения, в том числе национальные, религиозные организации, диаспоры;</w:t>
      </w:r>
    </w:p>
    <w:p w:rsidR="00EA5251" w:rsidRDefault="009725E6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средства массовой информации;</w:t>
      </w:r>
    </w:p>
    <w:p w:rsidR="009725E6" w:rsidRDefault="009725E6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общеобразовательные учреждения, учреждения культуры, социальной сферы;</w:t>
      </w:r>
    </w:p>
    <w:p w:rsidR="009725E6" w:rsidRDefault="009725E6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предприятия, организации, учреждения, влияющие на состояние межнациональных отношений на территории муниципального образования.</w:t>
      </w:r>
    </w:p>
    <w:p w:rsidR="009725E6" w:rsidRDefault="009725E6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4.3. 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муниципального образования,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объединения).</w:t>
      </w:r>
    </w:p>
    <w:p w:rsidR="009725E6" w:rsidRDefault="009725E6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4.4.Предметом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9725E6" w:rsidRDefault="009725E6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экономические (уровень и сферы занятости, уровень благосостояния, распределение собственности);</w:t>
      </w:r>
    </w:p>
    <w:p w:rsidR="009725E6" w:rsidRDefault="009725E6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социальные (уровень воздействия на социальную инфраструктуру);</w:t>
      </w:r>
    </w:p>
    <w:p w:rsidR="009725E6" w:rsidRDefault="009725E6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культурные (удостоверение этнокультурных и религиозных потребностей);</w:t>
      </w:r>
    </w:p>
    <w:p w:rsidR="009725E6" w:rsidRDefault="009725E6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иные процессы, которые могут оказывать воздействие на состояние межнациональных отношений.</w:t>
      </w:r>
    </w:p>
    <w:p w:rsidR="009725E6" w:rsidRDefault="009725E6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4.5. </w:t>
      </w:r>
      <w:r w:rsidR="00A80C8B">
        <w:rPr>
          <w:rFonts w:ascii="Arial" w:hAnsi="Arial" w:cs="Arial"/>
          <w:sz w:val="24"/>
          <w:szCs w:val="24"/>
          <w:lang w:val="ru-RU"/>
        </w:rPr>
        <w:t>Мониторинг проводится путем:</w:t>
      </w:r>
    </w:p>
    <w:p w:rsidR="00A80C8B" w:rsidRDefault="00A80C8B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сбора и обобщения информации от объектов мониторинга;</w:t>
      </w:r>
    </w:p>
    <w:p w:rsidR="00A80C8B" w:rsidRDefault="00A80C8B" w:rsidP="00EA525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иными методами, способствующими выявлению конфликтных ситуаций в сфере межнациональных отношений.</w:t>
      </w:r>
    </w:p>
    <w:p w:rsidR="00A80C8B" w:rsidRDefault="00A80C8B" w:rsidP="00A80C8B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80C8B" w:rsidRDefault="00A80C8B" w:rsidP="00A80C8B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5. 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профилактику межнациональных (межэтнических) конфликтов</w:t>
      </w:r>
    </w:p>
    <w:p w:rsidR="00A80C8B" w:rsidRDefault="00A80C8B" w:rsidP="00A80C8B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80C8B" w:rsidRDefault="00A80C8B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5.1. К конфликтным </w:t>
      </w:r>
      <w:r w:rsidR="00512909">
        <w:rPr>
          <w:rFonts w:ascii="Arial" w:hAnsi="Arial" w:cs="Arial"/>
          <w:sz w:val="24"/>
          <w:szCs w:val="24"/>
          <w:lang w:val="ru-RU"/>
        </w:rPr>
        <w:t>ситуациям, требующим оперативного реагирования со стороны органов местного самоуправления, относятся:</w:t>
      </w:r>
    </w:p>
    <w:p w:rsidR="00512909" w:rsidRDefault="00512909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межнациональные конфликты;</w:t>
      </w:r>
    </w:p>
    <w:p w:rsidR="00512909" w:rsidRDefault="00512909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512909" w:rsidRDefault="00512909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512909" w:rsidRDefault="00512909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общественные акции протеста на национальной или религиозной почве;</w:t>
      </w:r>
    </w:p>
    <w:p w:rsidR="00512909" w:rsidRDefault="00512909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512909" w:rsidRDefault="00512909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5.2. Мероприятия, направленные на укрепление межнационального и межконфессионального согласия</w:t>
      </w:r>
      <w:r w:rsidR="0040654B">
        <w:rPr>
          <w:rFonts w:ascii="Arial" w:hAnsi="Arial" w:cs="Arial"/>
          <w:sz w:val="24"/>
          <w:szCs w:val="24"/>
          <w:lang w:val="ru-RU"/>
        </w:rPr>
        <w:t>, сохранение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профилактику межнациональных (межэтнических) конфликтов;</w:t>
      </w:r>
    </w:p>
    <w:p w:rsidR="0040654B" w:rsidRDefault="0040654B" w:rsidP="0040654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информирование населения через средства массовой информации, а также путем размещения на официальном сайте муниципального образования о мероприятиях, направленных на укрепление межнационального и межконфессионального согласия, сохранение и развитие языков и культуры </w:t>
      </w:r>
      <w:r>
        <w:rPr>
          <w:rFonts w:ascii="Arial" w:hAnsi="Arial" w:cs="Arial"/>
          <w:sz w:val="24"/>
          <w:szCs w:val="24"/>
          <w:lang w:val="ru-RU"/>
        </w:rPr>
        <w:lastRenderedPageBreak/>
        <w:t>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профилактику межнациональных (межэтнических) конфликтов;</w:t>
      </w:r>
    </w:p>
    <w:p w:rsidR="0040654B" w:rsidRDefault="0040654B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информирование населения через средства массовой информации, а также путем</w:t>
      </w:r>
      <w:r w:rsidRPr="0040654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размещения на официальном сайте муниципального образования, на стендах муниципального образования информации для иностранных граждан, содержащей разъяснения требований действующего миграционного законодательства, с указанием контактных телефонов соответствующих организаций;</w:t>
      </w:r>
    </w:p>
    <w:p w:rsidR="0040654B" w:rsidRDefault="0040654B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обмен с государственными органами исполнительной власти имеющейся информацией, документами, материалами;</w:t>
      </w:r>
    </w:p>
    <w:p w:rsidR="0040608C" w:rsidRDefault="0040608C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участие в работе районных советов (рабочих групп) по межнациональным отношениям;</w:t>
      </w:r>
    </w:p>
    <w:p w:rsidR="0040608C" w:rsidRDefault="0040608C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совместно с образовательными учреждениями муниципального образования вести целенаправленную разъяснительную работу среди учащихся школ об уголовной и административной ответственности за националистические и иные экстремистские проявления. </w:t>
      </w:r>
    </w:p>
    <w:p w:rsidR="0040608C" w:rsidRDefault="0040608C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Проведение бесед по предупреждению и профилактике религиозного и национального экстремизма среди учащихся школ;</w:t>
      </w:r>
    </w:p>
    <w:p w:rsidR="0040608C" w:rsidRDefault="0040608C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недопущение оборота печатной продукции, аудио – и видео материалов, содержание которых направлено на разжигание национальной, расовой и религиозной вражды;</w:t>
      </w:r>
    </w:p>
    <w:p w:rsidR="0040608C" w:rsidRDefault="0040608C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беседы с молодежью на тему: «Экстремизм и религия»;</w:t>
      </w:r>
    </w:p>
    <w:p w:rsidR="0040608C" w:rsidRDefault="0040608C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проведение культурно-массовых и просветительных мероприятий, направленных на гармонизацию межэтнических отношений, формирование толерантного </w:t>
      </w:r>
      <w:r w:rsidR="004E426F">
        <w:rPr>
          <w:rFonts w:ascii="Arial" w:hAnsi="Arial" w:cs="Arial"/>
          <w:sz w:val="24"/>
          <w:szCs w:val="24"/>
          <w:lang w:val="ru-RU"/>
        </w:rPr>
        <w:t>поведения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 (фестивали, концерты, диспуты, беседы и т.д.)</w:t>
      </w:r>
    </w:p>
    <w:p w:rsidR="004E426F" w:rsidRDefault="004E426F" w:rsidP="00A80C8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4E426F" w:rsidRDefault="004E426F" w:rsidP="004E426F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6. Ликвидация последствий конфликтных ситуаций</w:t>
      </w:r>
    </w:p>
    <w:p w:rsidR="004E426F" w:rsidRDefault="004E426F" w:rsidP="004E426F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4E426F" w:rsidRDefault="004E426F" w:rsidP="004E426F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6.1. В целях ликвидации последствий конфликтных ситуаций представители органов местного самоуправления муниципального образования «Волковский сельсовет» совместно с представителями МО МВД России «Железногорский» проводят оперативные совещания по мере необходимости.</w:t>
      </w:r>
    </w:p>
    <w:p w:rsidR="004E426F" w:rsidRDefault="004E426F" w:rsidP="004E426F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6.2. По итогам оперативных совещаний разрабатываются предложения по профилактике и предотвращению возникновения аналогичной конфликтной ситуации.</w:t>
      </w:r>
    </w:p>
    <w:p w:rsidR="004E426F" w:rsidRPr="004E426F" w:rsidRDefault="004E426F" w:rsidP="004E426F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sectPr w:rsidR="004E426F" w:rsidRPr="004E426F" w:rsidSect="00742B5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40DD"/>
    <w:multiLevelType w:val="hybridMultilevel"/>
    <w:tmpl w:val="6EFC4DD4"/>
    <w:lvl w:ilvl="0" w:tplc="F2AEB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5316A"/>
    <w:rsid w:val="00097E5B"/>
    <w:rsid w:val="00231A9A"/>
    <w:rsid w:val="002A3BB6"/>
    <w:rsid w:val="00300A44"/>
    <w:rsid w:val="003359F7"/>
    <w:rsid w:val="003B4A82"/>
    <w:rsid w:val="0040608C"/>
    <w:rsid w:val="0040654B"/>
    <w:rsid w:val="00410ED6"/>
    <w:rsid w:val="00477169"/>
    <w:rsid w:val="004E426F"/>
    <w:rsid w:val="00512909"/>
    <w:rsid w:val="00524DB7"/>
    <w:rsid w:val="00550133"/>
    <w:rsid w:val="0057185E"/>
    <w:rsid w:val="005C35FF"/>
    <w:rsid w:val="00666358"/>
    <w:rsid w:val="00673D83"/>
    <w:rsid w:val="00696998"/>
    <w:rsid w:val="006A0934"/>
    <w:rsid w:val="006A22AF"/>
    <w:rsid w:val="0071506D"/>
    <w:rsid w:val="00740A11"/>
    <w:rsid w:val="00742B5F"/>
    <w:rsid w:val="00753574"/>
    <w:rsid w:val="00777BD5"/>
    <w:rsid w:val="007C6E76"/>
    <w:rsid w:val="007E7CA9"/>
    <w:rsid w:val="0083078F"/>
    <w:rsid w:val="008E20E2"/>
    <w:rsid w:val="009725E6"/>
    <w:rsid w:val="009C0CF3"/>
    <w:rsid w:val="009C127F"/>
    <w:rsid w:val="00A80C8B"/>
    <w:rsid w:val="00A83D3B"/>
    <w:rsid w:val="00AE2300"/>
    <w:rsid w:val="00B17025"/>
    <w:rsid w:val="00B2186E"/>
    <w:rsid w:val="00B43D07"/>
    <w:rsid w:val="00B443B1"/>
    <w:rsid w:val="00BE020E"/>
    <w:rsid w:val="00D07A5C"/>
    <w:rsid w:val="00DB1E59"/>
    <w:rsid w:val="00DE7150"/>
    <w:rsid w:val="00DF5F05"/>
    <w:rsid w:val="00E45AC9"/>
    <w:rsid w:val="00EA5251"/>
    <w:rsid w:val="00EC3D99"/>
    <w:rsid w:val="00ED7FF5"/>
    <w:rsid w:val="00F44338"/>
    <w:rsid w:val="00FB0F29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volkovo</cp:lastModifiedBy>
  <cp:revision>6</cp:revision>
  <cp:lastPrinted>2017-06-08T13:02:00Z</cp:lastPrinted>
  <dcterms:created xsi:type="dcterms:W3CDTF">2017-05-23T05:10:00Z</dcterms:created>
  <dcterms:modified xsi:type="dcterms:W3CDTF">2017-07-24T09:33:00Z</dcterms:modified>
</cp:coreProperties>
</file>