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8" w:rsidRDefault="008C1186" w:rsidP="008C11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18"/>
          <w:sz w:val="32"/>
          <w:szCs w:val="32"/>
        </w:rPr>
      </w:pPr>
      <w:r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 xml:space="preserve">ВОЛКОВСКИЙ СЕЛЬСОВЕТ </w:t>
      </w:r>
      <w:r>
        <w:rPr>
          <w:rFonts w:ascii="Arial" w:hAnsi="Arial" w:cs="Arial"/>
          <w:b/>
          <w:color w:val="000000"/>
          <w:spacing w:val="-18"/>
          <w:sz w:val="32"/>
          <w:szCs w:val="32"/>
        </w:rPr>
        <w:t>ЖЕЛЕЗНОГОРСКОГО</w:t>
      </w:r>
      <w:r w:rsidR="003846B8" w:rsidRPr="009F7072">
        <w:rPr>
          <w:rFonts w:ascii="Arial" w:hAnsi="Arial" w:cs="Arial"/>
          <w:b/>
          <w:color w:val="000000"/>
          <w:spacing w:val="-18"/>
          <w:sz w:val="32"/>
          <w:szCs w:val="32"/>
        </w:rPr>
        <w:t xml:space="preserve">РАЙОНА </w:t>
      </w:r>
    </w:p>
    <w:p w:rsidR="008C1186" w:rsidRPr="008C1186" w:rsidRDefault="008C1186" w:rsidP="008C11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color w:val="000000"/>
          <w:spacing w:val="-20"/>
          <w:sz w:val="32"/>
          <w:szCs w:val="32"/>
        </w:rPr>
      </w:pPr>
      <w:r>
        <w:rPr>
          <w:rFonts w:ascii="Arial" w:hAnsi="Arial" w:cs="Arial"/>
          <w:b/>
          <w:color w:val="000000"/>
          <w:spacing w:val="-18"/>
          <w:sz w:val="32"/>
          <w:szCs w:val="32"/>
        </w:rPr>
        <w:t>КУРСКОЙ ОБЛАСТИ</w:t>
      </w:r>
      <w:r>
        <w:rPr>
          <w:rFonts w:ascii="Arial" w:hAnsi="Arial" w:cs="Arial"/>
          <w:b/>
          <w:color w:val="000000"/>
          <w:spacing w:val="-18"/>
          <w:sz w:val="32"/>
          <w:szCs w:val="32"/>
        </w:rPr>
        <w:tab/>
      </w: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7072">
        <w:rPr>
          <w:rFonts w:ascii="Arial" w:hAnsi="Arial" w:cs="Arial"/>
          <w:b/>
          <w:sz w:val="32"/>
          <w:szCs w:val="32"/>
        </w:rPr>
        <w:t>ПОСТАНОВЛЕНИЕ</w:t>
      </w:r>
    </w:p>
    <w:p w:rsidR="003846B8" w:rsidRPr="009F7072" w:rsidRDefault="008C1186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 ноября 2019г № 97</w:t>
      </w: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9F7072" w:rsidRDefault="003846B8" w:rsidP="009F7072">
      <w:pPr>
        <w:pStyle w:val="1"/>
        <w:spacing w:before="0" w:after="0"/>
        <w:rPr>
          <w:color w:val="000000"/>
          <w:sz w:val="32"/>
          <w:szCs w:val="32"/>
        </w:rPr>
      </w:pPr>
      <w:r w:rsidRPr="009F7072">
        <w:rPr>
          <w:color w:val="000000"/>
          <w:sz w:val="32"/>
          <w:szCs w:val="32"/>
        </w:rPr>
        <w:t xml:space="preserve"> «Об утверждении Порядка уведомления муниципальными служащими Адми</w:t>
      </w:r>
      <w:r>
        <w:rPr>
          <w:color w:val="000000"/>
          <w:sz w:val="32"/>
          <w:szCs w:val="32"/>
        </w:rPr>
        <w:t xml:space="preserve">нистрации </w:t>
      </w:r>
      <w:r w:rsidR="008C1186">
        <w:rPr>
          <w:color w:val="000000"/>
          <w:sz w:val="32"/>
          <w:szCs w:val="32"/>
        </w:rPr>
        <w:t>Волковского</w:t>
      </w:r>
      <w:r>
        <w:rPr>
          <w:color w:val="000000"/>
          <w:sz w:val="32"/>
          <w:szCs w:val="32"/>
        </w:rPr>
        <w:t xml:space="preserve"> сельсовета</w:t>
      </w:r>
      <w:r w:rsidRPr="009F7072">
        <w:rPr>
          <w:color w:val="000000"/>
          <w:sz w:val="32"/>
          <w:szCs w:val="32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</w:t>
      </w:r>
      <w:r>
        <w:rPr>
          <w:color w:val="000000"/>
          <w:sz w:val="32"/>
          <w:szCs w:val="32"/>
        </w:rPr>
        <w:t>нностей, которая может привести</w:t>
      </w:r>
      <w:r w:rsidRPr="009F7072">
        <w:rPr>
          <w:color w:val="000000"/>
          <w:sz w:val="32"/>
          <w:szCs w:val="32"/>
        </w:rPr>
        <w:t xml:space="preserve"> к конфликту интересов»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02 марта 2007 года № 25-ФЗ «О муниципальной службе в Российской Федерации», </w:t>
      </w:r>
      <w:hyperlink r:id="rId6" w:history="1">
        <w:r w:rsidRPr="009F7072">
          <w:rPr>
            <w:rFonts w:ascii="Arial" w:hAnsi="Arial" w:cs="Arial"/>
            <w:color w:val="000000"/>
            <w:sz w:val="24"/>
            <w:szCs w:val="24"/>
          </w:rPr>
          <w:t>25 декабря 2008 года № 273-ФЗ</w:t>
        </w:r>
      </w:hyperlink>
      <w:r w:rsidRPr="009F7072">
        <w:rPr>
          <w:rFonts w:ascii="Arial" w:hAnsi="Arial" w:cs="Arial"/>
          <w:color w:val="000000"/>
          <w:sz w:val="24"/>
          <w:szCs w:val="24"/>
        </w:rPr>
        <w:t xml:space="preserve"> «О противодействии коррупции», на основании Устава муниципального образования «</w:t>
      </w:r>
      <w:r w:rsidR="008C1186">
        <w:rPr>
          <w:rFonts w:ascii="Arial" w:hAnsi="Arial" w:cs="Arial"/>
          <w:color w:val="000000"/>
          <w:sz w:val="24"/>
          <w:szCs w:val="24"/>
        </w:rPr>
        <w:t>Волковский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8C1186">
        <w:rPr>
          <w:rFonts w:ascii="Arial" w:hAnsi="Arial" w:cs="Arial"/>
          <w:color w:val="000000"/>
          <w:sz w:val="24"/>
          <w:szCs w:val="24"/>
        </w:rPr>
        <w:t xml:space="preserve">Железногорского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района Курской области </w:t>
      </w:r>
      <w:r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Pr="009F7072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r w:rsidRPr="009F7072">
        <w:rPr>
          <w:b w:val="0"/>
          <w:bCs w:val="0"/>
          <w:color w:val="000000"/>
        </w:rPr>
        <w:t>1. Утвердить прилагаемый Порядок уведомления муниципальными служащими Админ</w:t>
      </w:r>
      <w:r>
        <w:rPr>
          <w:b w:val="0"/>
          <w:bCs w:val="0"/>
          <w:color w:val="000000"/>
        </w:rPr>
        <w:t xml:space="preserve">истрации </w:t>
      </w:r>
      <w:r w:rsidR="008C1186">
        <w:rPr>
          <w:b w:val="0"/>
          <w:bCs w:val="0"/>
          <w:color w:val="000000"/>
        </w:rPr>
        <w:t>Волковского</w:t>
      </w:r>
      <w:r>
        <w:rPr>
          <w:b w:val="0"/>
          <w:bCs w:val="0"/>
          <w:color w:val="000000"/>
        </w:rPr>
        <w:t xml:space="preserve"> сельсовета </w:t>
      </w:r>
      <w:r w:rsidRPr="009F7072">
        <w:rPr>
          <w:b w:val="0"/>
          <w:bCs w:val="0"/>
          <w:color w:val="000000"/>
        </w:rPr>
        <w:t>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3846B8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2. Заместителю главы администрации ознакомить </w:t>
      </w:r>
      <w:r w:rsidR="008C1186">
        <w:rPr>
          <w:rFonts w:ascii="Arial" w:hAnsi="Arial" w:cs="Arial"/>
          <w:bCs/>
          <w:color w:val="000000"/>
          <w:sz w:val="24"/>
          <w:szCs w:val="24"/>
        </w:rPr>
        <w:t>муниципальных служащих администрации Волковского сельсовета Железногорского района Курской области.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3. Настоящее постановление вступает в силу с момента подписания.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</w:t>
      </w:r>
      <w:r w:rsidRPr="009F7072">
        <w:rPr>
          <w:rFonts w:ascii="Arial" w:hAnsi="Arial" w:cs="Arial"/>
          <w:sz w:val="24"/>
          <w:szCs w:val="24"/>
        </w:rPr>
        <w:t xml:space="preserve"> за исполнением настоящего постановления оставляю за собой.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1186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C1186">
        <w:rPr>
          <w:rFonts w:ascii="Arial" w:hAnsi="Arial" w:cs="Arial"/>
          <w:sz w:val="24"/>
          <w:szCs w:val="24"/>
        </w:rPr>
        <w:t>Волковского</w:t>
      </w:r>
      <w:r w:rsidRPr="009F7072">
        <w:rPr>
          <w:rFonts w:ascii="Arial" w:hAnsi="Arial" w:cs="Arial"/>
          <w:sz w:val="24"/>
          <w:szCs w:val="24"/>
        </w:rPr>
        <w:t xml:space="preserve"> сельсовета</w:t>
      </w:r>
    </w:p>
    <w:p w:rsidR="003846B8" w:rsidRDefault="008C1186" w:rsidP="009F70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  <w:r w:rsidR="003846B8" w:rsidRPr="009F7072">
        <w:rPr>
          <w:rFonts w:ascii="Arial" w:hAnsi="Arial" w:cs="Arial"/>
          <w:sz w:val="24"/>
          <w:szCs w:val="24"/>
        </w:rPr>
        <w:t xml:space="preserve">                                      </w:t>
      </w:r>
      <w:r w:rsidR="003846B8">
        <w:rPr>
          <w:rFonts w:ascii="Arial" w:hAnsi="Arial" w:cs="Arial"/>
          <w:sz w:val="24"/>
          <w:szCs w:val="24"/>
        </w:rPr>
        <w:t xml:space="preserve">                       </w:t>
      </w:r>
      <w:r w:rsidR="003846B8" w:rsidRPr="009F707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И.В. Мартюхова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9F7072">
        <w:rPr>
          <w:rFonts w:ascii="Arial" w:hAnsi="Arial" w:cs="Arial"/>
          <w:bCs/>
          <w:color w:val="000000"/>
          <w:sz w:val="24"/>
          <w:szCs w:val="24"/>
        </w:rPr>
        <w:lastRenderedPageBreak/>
        <w:t>УТВЕРЖДЕН</w:t>
      </w:r>
    </w:p>
    <w:p w:rsidR="003846B8" w:rsidRPr="009F7072" w:rsidRDefault="003846B8" w:rsidP="009F7072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Постановлением Администрации </w:t>
      </w:r>
      <w:r w:rsidR="008C1186">
        <w:rPr>
          <w:rFonts w:ascii="Arial" w:hAnsi="Arial" w:cs="Arial"/>
          <w:bCs/>
          <w:color w:val="000000"/>
          <w:sz w:val="24"/>
          <w:szCs w:val="24"/>
        </w:rPr>
        <w:t>Волковского</w:t>
      </w:r>
    </w:p>
    <w:p w:rsidR="003846B8" w:rsidRPr="009F7072" w:rsidRDefault="008C1186" w:rsidP="009F7072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сельсовета №97 от 19.11</w:t>
      </w:r>
      <w:r w:rsidR="003846B8" w:rsidRPr="009F7072">
        <w:rPr>
          <w:rFonts w:ascii="Arial" w:hAnsi="Arial" w:cs="Arial"/>
          <w:bCs/>
          <w:color w:val="000000"/>
          <w:sz w:val="24"/>
          <w:szCs w:val="24"/>
        </w:rPr>
        <w:t>.2019г.</w:t>
      </w:r>
    </w:p>
    <w:p w:rsidR="003846B8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F7072"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  <w:sz w:val="32"/>
          <w:szCs w:val="32"/>
        </w:rPr>
        <w:t xml:space="preserve">уведомления муниципальными служащими Администрации </w:t>
      </w:r>
      <w:r w:rsidR="008C1186">
        <w:rPr>
          <w:color w:val="000000"/>
          <w:sz w:val="32"/>
          <w:szCs w:val="32"/>
        </w:rPr>
        <w:t>Волковского</w:t>
      </w:r>
      <w:r w:rsidRPr="009F7072">
        <w:rPr>
          <w:color w:val="000000"/>
          <w:sz w:val="32"/>
          <w:szCs w:val="32"/>
        </w:rPr>
        <w:t xml:space="preserve"> сельсовета о возникшем конфликте интересов или о возможности его возникновения, о личной заинтересованности при </w:t>
      </w:r>
      <w:r>
        <w:rPr>
          <w:color w:val="000000"/>
          <w:sz w:val="32"/>
          <w:szCs w:val="32"/>
        </w:rPr>
        <w:t>исполнении</w:t>
      </w:r>
      <w:r w:rsidRPr="009F7072">
        <w:rPr>
          <w:color w:val="000000"/>
          <w:sz w:val="32"/>
          <w:szCs w:val="32"/>
        </w:rPr>
        <w:t xml:space="preserve"> должностных обязанностей, которая может привести к конфликту интересов</w:t>
      </w:r>
    </w:p>
    <w:p w:rsidR="003846B8" w:rsidRPr="009F7072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bookmarkStart w:id="0" w:name="sub_11"/>
      <w:r w:rsidRPr="009F7072">
        <w:rPr>
          <w:b w:val="0"/>
          <w:bCs w:val="0"/>
          <w:color w:val="000000"/>
        </w:rPr>
        <w:t xml:space="preserve">1. Настоящий Порядок уведомления муниципальными служащими Администрации </w:t>
      </w:r>
      <w:r w:rsidR="008C1186">
        <w:rPr>
          <w:b w:val="0"/>
          <w:bCs w:val="0"/>
          <w:color w:val="000000"/>
        </w:rPr>
        <w:t>Волковского</w:t>
      </w:r>
      <w:r w:rsidRPr="009F7072">
        <w:rPr>
          <w:b w:val="0"/>
          <w:bCs w:val="0"/>
          <w:color w:val="000000"/>
        </w:rPr>
        <w:t xml:space="preserve"> сельсовета о возникшем конфликте интересов или о возможности его возникновения, о личной заи</w:t>
      </w:r>
      <w:r>
        <w:rPr>
          <w:b w:val="0"/>
          <w:bCs w:val="0"/>
          <w:color w:val="000000"/>
        </w:rPr>
        <w:t xml:space="preserve">нтересованности при исполнении </w:t>
      </w:r>
      <w:r w:rsidRPr="009F7072">
        <w:rPr>
          <w:b w:val="0"/>
          <w:bCs w:val="0"/>
          <w:color w:val="000000"/>
        </w:rPr>
        <w:t>должностных обяза</w:t>
      </w:r>
      <w:r>
        <w:rPr>
          <w:b w:val="0"/>
          <w:bCs w:val="0"/>
          <w:color w:val="000000"/>
        </w:rPr>
        <w:t xml:space="preserve">нностей, которая может привести к конфликту интересов </w:t>
      </w:r>
      <w:r w:rsidRPr="009F7072">
        <w:rPr>
          <w:b w:val="0"/>
          <w:bCs w:val="0"/>
          <w:color w:val="000000"/>
        </w:rPr>
        <w:t>(далее – Порядок) устанавливает процедуру уведомления муниципальными служащими Адми</w:t>
      </w:r>
      <w:r>
        <w:rPr>
          <w:b w:val="0"/>
          <w:bCs w:val="0"/>
          <w:color w:val="000000"/>
        </w:rPr>
        <w:t xml:space="preserve">нистрации </w:t>
      </w:r>
      <w:r w:rsidR="008C1186">
        <w:rPr>
          <w:b w:val="0"/>
          <w:bCs w:val="0"/>
          <w:color w:val="000000"/>
        </w:rPr>
        <w:t>Волковского</w:t>
      </w:r>
      <w:r>
        <w:rPr>
          <w:b w:val="0"/>
          <w:bCs w:val="0"/>
          <w:color w:val="000000"/>
        </w:rPr>
        <w:t xml:space="preserve"> сельсовета</w:t>
      </w:r>
      <w:r w:rsidRPr="009F7072">
        <w:rPr>
          <w:b w:val="0"/>
          <w:bCs w:val="0"/>
          <w:color w:val="000000"/>
        </w:rPr>
        <w:t xml:space="preserve"> (далее – муниципальные сл</w:t>
      </w:r>
      <w:r>
        <w:rPr>
          <w:b w:val="0"/>
          <w:bCs w:val="0"/>
          <w:color w:val="000000"/>
        </w:rPr>
        <w:t>ужащие)</w:t>
      </w:r>
      <w:r w:rsidRPr="009F7072">
        <w:rPr>
          <w:b w:val="0"/>
          <w:bCs w:val="0"/>
          <w:color w:val="000000"/>
        </w:rPr>
        <w:t xml:space="preserve"> о возникшем конфликте интересов или о возможности его возникновения, о личной за</w:t>
      </w:r>
      <w:r>
        <w:rPr>
          <w:b w:val="0"/>
          <w:bCs w:val="0"/>
          <w:color w:val="000000"/>
        </w:rPr>
        <w:t>интересованности при исполнении</w:t>
      </w:r>
      <w:r w:rsidRPr="009F7072">
        <w:rPr>
          <w:b w:val="0"/>
          <w:bCs w:val="0"/>
          <w:color w:val="000000"/>
        </w:rPr>
        <w:t xml:space="preserve"> должностных обязанностей, которая может привести  к конфликту интересов.</w:t>
      </w: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r w:rsidRPr="009F7072">
        <w:rPr>
          <w:b w:val="0"/>
          <w:bCs w:val="0"/>
          <w:color w:val="000000"/>
        </w:rPr>
        <w:t>2. Основные понятия, используемые в настоящем Порядке применяются в значении, определенном федеральными законами от 2 марта 2007 года № 25-ФЗ «О муниципальной службе в Российской Федерации</w:t>
      </w:r>
      <w:r w:rsidRPr="009F7072">
        <w:rPr>
          <w:color w:val="000000"/>
        </w:rPr>
        <w:t xml:space="preserve">», </w:t>
      </w:r>
      <w:hyperlink r:id="rId7" w:history="1">
        <w:r w:rsidRPr="009F7072">
          <w:rPr>
            <w:b w:val="0"/>
            <w:bCs w:val="0"/>
            <w:color w:val="000000"/>
          </w:rPr>
          <w:t> 25 декабря 2008 года № 273-ФЗ</w:t>
        </w:r>
      </w:hyperlink>
      <w:r w:rsidRPr="009F7072">
        <w:rPr>
          <w:b w:val="0"/>
          <w:bCs w:val="0"/>
          <w:color w:val="000000"/>
        </w:rPr>
        <w:t xml:space="preserve"> «О противодействии коррупции»,</w:t>
      </w:r>
    </w:p>
    <w:p w:rsidR="003846B8" w:rsidRPr="009F7072" w:rsidRDefault="003846B8" w:rsidP="009F7072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</w:rPr>
      </w:pPr>
      <w:r w:rsidRPr="009F7072">
        <w:rPr>
          <w:color w:val="000000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2"/>
      <w:bookmarkEnd w:id="0"/>
      <w:r>
        <w:rPr>
          <w:rFonts w:ascii="Arial" w:hAnsi="Arial" w:cs="Arial"/>
          <w:color w:val="000000"/>
          <w:sz w:val="24"/>
          <w:szCs w:val="24"/>
        </w:rPr>
        <w:t>4. Уведомление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w:anchor="sub_100" w:history="1">
        <w:r w:rsidRPr="009F7072">
          <w:rPr>
            <w:rStyle w:val="a4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1</w:t>
        </w:r>
      </w:hyperlink>
      <w:r w:rsidRPr="009F7072">
        <w:rPr>
          <w:rFonts w:ascii="Arial" w:hAnsi="Arial" w:cs="Arial"/>
          <w:color w:val="000000"/>
          <w:sz w:val="24"/>
          <w:szCs w:val="24"/>
        </w:rPr>
        <w:t xml:space="preserve"> к настоящему Порядку.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13"/>
      <w:bookmarkEnd w:id="1"/>
      <w:r w:rsidRPr="009F7072">
        <w:rPr>
          <w:rFonts w:ascii="Arial" w:hAnsi="Arial" w:cs="Arial"/>
          <w:color w:val="000000"/>
          <w:sz w:val="24"/>
          <w:szCs w:val="24"/>
        </w:rPr>
        <w:t xml:space="preserve">5. </w:t>
      </w:r>
      <w:bookmarkStart w:id="3" w:name="sub_14"/>
      <w:bookmarkEnd w:id="2"/>
      <w:r w:rsidRPr="009F7072">
        <w:rPr>
          <w:rFonts w:ascii="Arial" w:hAnsi="Arial" w:cs="Arial"/>
          <w:color w:val="000000"/>
          <w:sz w:val="24"/>
          <w:szCs w:val="24"/>
        </w:rPr>
        <w:t>Регистрация уведомлений осущ</w:t>
      </w:r>
      <w:r>
        <w:rPr>
          <w:rFonts w:ascii="Arial" w:hAnsi="Arial" w:cs="Arial"/>
          <w:color w:val="000000"/>
          <w:sz w:val="24"/>
          <w:szCs w:val="24"/>
        </w:rPr>
        <w:t xml:space="preserve">ествляется заместителем главы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8C1186">
        <w:rPr>
          <w:rFonts w:ascii="Arial" w:hAnsi="Arial" w:cs="Arial"/>
          <w:color w:val="000000"/>
          <w:sz w:val="24"/>
          <w:szCs w:val="24"/>
        </w:rPr>
        <w:t>Волковского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</w:t>
      </w:r>
      <w:r>
        <w:rPr>
          <w:rFonts w:ascii="Arial" w:hAnsi="Arial" w:cs="Arial"/>
          <w:color w:val="000000"/>
          <w:sz w:val="24"/>
          <w:szCs w:val="24"/>
        </w:rPr>
        <w:t>нностей, которая может привести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к конфликту интересов (далее - Журнал регистрации), составленном по форме согласно </w:t>
      </w:r>
      <w:hyperlink w:anchor="sub_200" w:history="1">
        <w:r w:rsidRPr="009F7072">
          <w:rPr>
            <w:rStyle w:val="a4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2</w:t>
        </w:r>
      </w:hyperlink>
      <w:r w:rsidRPr="009F70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настоящему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Порядку.</w:t>
      </w:r>
      <w:bookmarkStart w:id="4" w:name="sub_15"/>
      <w:bookmarkEnd w:id="3"/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sub_16"/>
      <w:bookmarkEnd w:id="4"/>
      <w:r w:rsidRPr="009F7072">
        <w:rPr>
          <w:rFonts w:ascii="Arial" w:hAnsi="Arial" w:cs="Arial"/>
          <w:color w:val="000000"/>
          <w:sz w:val="24"/>
          <w:szCs w:val="24"/>
        </w:rPr>
        <w:lastRenderedPageBreak/>
        <w:t xml:space="preserve">7. Уведомление приобщается к личному делу муниципального служащего после рассмотрения главой </w:t>
      </w:r>
      <w:r w:rsidR="008C1186">
        <w:rPr>
          <w:rFonts w:ascii="Arial" w:hAnsi="Arial" w:cs="Arial"/>
          <w:color w:val="000000"/>
          <w:sz w:val="24"/>
          <w:szCs w:val="24"/>
        </w:rPr>
        <w:t>Волковского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сельсовета. </w:t>
      </w:r>
    </w:p>
    <w:p w:rsidR="003846B8" w:rsidRPr="009F7072" w:rsidRDefault="003846B8" w:rsidP="009F7072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bookmarkStart w:id="6" w:name="sub_2"/>
      <w:bookmarkEnd w:id="5"/>
      <w:r w:rsidRPr="009F7072">
        <w:rPr>
          <w:rFonts w:ascii="Arial" w:hAnsi="Arial" w:cs="Arial"/>
          <w:color w:val="000000"/>
          <w:sz w:val="24"/>
          <w:szCs w:val="24"/>
        </w:rPr>
        <w:t>8. З</w:t>
      </w:r>
      <w:r>
        <w:rPr>
          <w:rFonts w:ascii="Arial" w:hAnsi="Arial" w:cs="Arial"/>
          <w:color w:val="000000"/>
          <w:sz w:val="24"/>
          <w:szCs w:val="24"/>
        </w:rPr>
        <w:t xml:space="preserve">аместитель Главы администрации </w:t>
      </w:r>
      <w:r w:rsidRPr="009F7072">
        <w:rPr>
          <w:rFonts w:ascii="Arial" w:hAnsi="Arial" w:cs="Arial"/>
          <w:color w:val="000000"/>
          <w:sz w:val="24"/>
          <w:szCs w:val="24"/>
        </w:rPr>
        <w:t>обеспечивает:</w:t>
      </w:r>
      <w:bookmarkStart w:id="7" w:name="sub_21"/>
      <w:bookmarkEnd w:id="6"/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8.1. Направление в 3-дневный срок с момента поступления уведомлений, представленных муниципальными служащими главе </w:t>
      </w:r>
      <w:r w:rsidR="008C1186">
        <w:rPr>
          <w:rFonts w:ascii="Arial" w:hAnsi="Arial" w:cs="Arial"/>
          <w:color w:val="000000"/>
          <w:sz w:val="24"/>
          <w:szCs w:val="24"/>
        </w:rPr>
        <w:t>Волковского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сельсовета, непосредственному начальнику.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sub_22"/>
      <w:bookmarkEnd w:id="7"/>
      <w:r w:rsidRPr="009F7072">
        <w:rPr>
          <w:rFonts w:ascii="Arial" w:hAnsi="Arial" w:cs="Arial"/>
          <w:color w:val="000000"/>
          <w:sz w:val="24"/>
          <w:szCs w:val="24"/>
        </w:rPr>
        <w:t>8.2. Регистрацию и приобщение уведомлений к личным делам муниципальных служащих.</w:t>
      </w:r>
      <w:bookmarkEnd w:id="8"/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color w:val="000000"/>
          <w:sz w:val="24"/>
          <w:szCs w:val="24"/>
        </w:rPr>
        <w:br w:type="page"/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Приложение №1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8C118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Волковского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при исполнении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должностных обязанностей, которая может привести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конф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ликту интересов, утвержденному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постановлением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8C118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Волковского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="008C1186">
        <w:rPr>
          <w:rFonts w:ascii="Arial" w:hAnsi="Arial" w:cs="Arial"/>
          <w:bCs/>
          <w:sz w:val="24"/>
          <w:szCs w:val="24"/>
          <w:shd w:val="clear" w:color="auto" w:fill="FFFFFF"/>
        </w:rPr>
        <w:t>от 19.11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>.2019 г. №</w:t>
      </w:r>
      <w:r w:rsidRPr="009F707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8C1186">
        <w:rPr>
          <w:rFonts w:ascii="Arial" w:hAnsi="Arial" w:cs="Arial"/>
          <w:bCs/>
          <w:sz w:val="24"/>
          <w:szCs w:val="24"/>
          <w:shd w:val="clear" w:color="auto" w:fill="FFFFFF"/>
        </w:rPr>
        <w:t>97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(наименование должности 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 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             непосредственного начальника)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(Ф.И.О. непосредственного начальника)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от______________________________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              (Ф.И.О.)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(наименование должности с указанием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структурного подразделения, телефон)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1"/>
        <w:spacing w:before="0" w:after="0"/>
        <w:jc w:val="both"/>
        <w:rPr>
          <w:b w:val="0"/>
          <w:bCs w:val="0"/>
          <w:color w:val="000000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9F7072">
        <w:rPr>
          <w:rFonts w:ascii="Arial" w:hAnsi="Arial" w:cs="Arial"/>
          <w:b/>
          <w:bCs/>
          <w:caps/>
          <w:spacing w:val="80"/>
          <w:sz w:val="24"/>
          <w:szCs w:val="24"/>
        </w:rPr>
        <w:t>уведомление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о возникшем конфликте интересов или о возможности его возникновения, о личной заи</w:t>
      </w:r>
      <w:r>
        <w:rPr>
          <w:color w:val="000000"/>
        </w:rPr>
        <w:t xml:space="preserve">нтересованности при исполнении </w:t>
      </w:r>
      <w:r w:rsidRPr="009F7072">
        <w:rPr>
          <w:color w:val="000000"/>
        </w:rPr>
        <w:t>должностных обяза</w:t>
      </w:r>
      <w:r>
        <w:rPr>
          <w:color w:val="000000"/>
        </w:rPr>
        <w:t>нностей, которая может привести</w:t>
      </w:r>
      <w:r w:rsidRPr="009F7072">
        <w:rPr>
          <w:color w:val="000000"/>
        </w:rPr>
        <w:t xml:space="preserve"> к конфликту интересов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3846B8" w:rsidRPr="009F7072" w:rsidRDefault="008C1186" w:rsidP="009F707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</w:t>
      </w:r>
      <w:r w:rsidR="003846B8" w:rsidRPr="009F7072">
        <w:rPr>
          <w:rFonts w:ascii="Arial" w:hAnsi="Arial" w:cs="Arial"/>
          <w:sz w:val="24"/>
          <w:szCs w:val="24"/>
        </w:rPr>
        <w:t>_______________________________</w:t>
      </w:r>
      <w:r w:rsidR="003846B8">
        <w:rPr>
          <w:rFonts w:ascii="Arial" w:hAnsi="Arial" w:cs="Arial"/>
          <w:sz w:val="24"/>
          <w:szCs w:val="24"/>
        </w:rPr>
        <w:t>______________________</w:t>
      </w:r>
    </w:p>
    <w:p w:rsidR="003846B8" w:rsidRPr="008C1186" w:rsidRDefault="003846B8" w:rsidP="009F707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C1186">
        <w:rPr>
          <w:rFonts w:ascii="Arial" w:hAnsi="Arial" w:cs="Arial"/>
          <w:sz w:val="16"/>
          <w:szCs w:val="16"/>
        </w:rPr>
        <w:t>(описание</w:t>
      </w:r>
      <w:r w:rsidRPr="008C1186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1186">
        <w:rPr>
          <w:rFonts w:ascii="Arial" w:hAnsi="Arial" w:cs="Arial"/>
          <w:sz w:val="16"/>
          <w:szCs w:val="16"/>
        </w:rPr>
        <w:t xml:space="preserve">конфликта интересов или о возможности его возникновения, личной 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bookmarkStart w:id="9" w:name="_GoBack"/>
      <w:bookmarkEnd w:id="9"/>
    </w:p>
    <w:p w:rsidR="003846B8" w:rsidRPr="008C1186" w:rsidRDefault="008C1186" w:rsidP="009F7072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</w:t>
      </w:r>
      <w:r w:rsidR="003846B8" w:rsidRPr="009F7072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3846B8" w:rsidRPr="008C1186">
        <w:rPr>
          <w:rFonts w:ascii="Arial" w:hAnsi="Arial" w:cs="Arial"/>
          <w:sz w:val="16"/>
          <w:szCs w:val="16"/>
        </w:rPr>
        <w:t>заинтересованности при исполнении  должностных обязанностей, которая может привести к конфликту интересов)</w:t>
      </w:r>
    </w:p>
    <w:p w:rsidR="003846B8" w:rsidRPr="009F7072" w:rsidRDefault="008C1186" w:rsidP="009F707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3846B8" w:rsidRPr="009F7072">
        <w:rPr>
          <w:rFonts w:ascii="Arial" w:hAnsi="Arial" w:cs="Arial"/>
          <w:sz w:val="24"/>
          <w:szCs w:val="24"/>
        </w:rPr>
        <w:t>__________________________</w:t>
      </w:r>
      <w:r w:rsidR="003846B8"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8C1186" w:rsidP="009F707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</w:t>
      </w:r>
      <w:r w:rsidR="003846B8" w:rsidRPr="009F7072">
        <w:rPr>
          <w:rFonts w:ascii="Arial" w:hAnsi="Arial" w:cs="Arial"/>
          <w:sz w:val="24"/>
          <w:szCs w:val="24"/>
        </w:rPr>
        <w:t>_____________________________</w:t>
      </w:r>
      <w:r w:rsidR="003846B8">
        <w:rPr>
          <w:rFonts w:ascii="Arial" w:hAnsi="Arial" w:cs="Arial"/>
          <w:sz w:val="24"/>
          <w:szCs w:val="24"/>
        </w:rPr>
        <w:t>______________________</w:t>
      </w:r>
    </w:p>
    <w:p w:rsidR="003846B8" w:rsidRPr="008C1186" w:rsidRDefault="003846B8" w:rsidP="009F707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C1186">
        <w:rPr>
          <w:rFonts w:ascii="Arial" w:hAnsi="Arial" w:cs="Arial"/>
          <w:sz w:val="16"/>
          <w:szCs w:val="16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846B8" w:rsidRPr="009F7072" w:rsidRDefault="008C1186" w:rsidP="009F707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</w:t>
      </w:r>
      <w:r w:rsidR="003846B8" w:rsidRPr="009F7072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3846B8" w:rsidRPr="008C1186" w:rsidRDefault="003846B8" w:rsidP="009F707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C1186">
        <w:rPr>
          <w:rFonts w:ascii="Arial" w:hAnsi="Arial" w:cs="Arial"/>
          <w:sz w:val="16"/>
          <w:szCs w:val="16"/>
        </w:rPr>
        <w:t>(предложения по урегулированию конфликта интересов)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"__" ______</w:t>
      </w:r>
      <w:r w:rsidR="008C1186">
        <w:rPr>
          <w:rFonts w:ascii="Arial" w:hAnsi="Arial" w:cs="Arial"/>
          <w:sz w:val="24"/>
          <w:szCs w:val="24"/>
        </w:rPr>
        <w:t xml:space="preserve">_________ 20__ года       </w:t>
      </w:r>
      <w:r w:rsidRPr="009F7072">
        <w:rPr>
          <w:rFonts w:ascii="Arial" w:hAnsi="Arial" w:cs="Arial"/>
          <w:sz w:val="24"/>
          <w:szCs w:val="24"/>
        </w:rPr>
        <w:t>______________________________</w:t>
      </w:r>
    </w:p>
    <w:p w:rsidR="003846B8" w:rsidRPr="008C1186" w:rsidRDefault="003846B8" w:rsidP="009F7072">
      <w:pPr>
        <w:pStyle w:val="ConsPlusNonformat"/>
        <w:jc w:val="center"/>
        <w:rPr>
          <w:rFonts w:ascii="Arial" w:hAnsi="Arial" w:cs="Arial"/>
          <w:b/>
          <w:bCs/>
          <w:caps/>
          <w:spacing w:val="80"/>
          <w:sz w:val="16"/>
          <w:szCs w:val="16"/>
        </w:rPr>
      </w:pPr>
      <w:r w:rsidRPr="008C118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(подпись, фамилии и инициалы)</w:t>
      </w:r>
      <w:r w:rsidRPr="008C1186">
        <w:rPr>
          <w:rFonts w:ascii="Arial" w:hAnsi="Arial" w:cs="Arial"/>
          <w:sz w:val="16"/>
          <w:szCs w:val="16"/>
        </w:rPr>
        <w:tab/>
      </w:r>
      <w:r w:rsidRPr="008C1186">
        <w:rPr>
          <w:rFonts w:ascii="Arial" w:hAnsi="Arial" w:cs="Arial"/>
          <w:sz w:val="16"/>
          <w:szCs w:val="16"/>
        </w:rPr>
        <w:tab/>
      </w:r>
    </w:p>
    <w:p w:rsidR="003846B8" w:rsidRPr="009F7072" w:rsidRDefault="003846B8" w:rsidP="009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3846B8" w:rsidRPr="009F7072" w:rsidSect="009F7072">
          <w:headerReference w:type="default" r:id="rId8"/>
          <w:pgSz w:w="11900" w:h="16800"/>
          <w:pgMar w:top="1134" w:right="1247" w:bottom="1134" w:left="1531" w:header="720" w:footer="720" w:gutter="0"/>
          <w:cols w:space="720"/>
          <w:noEndnote/>
          <w:titlePg/>
        </w:sect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Приложение №2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8C118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Волковского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при исполнении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должностных обязанностей, которая может привести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к конфл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икту интересов,  утвержденному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постановлением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8C118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Волковского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="008C1186">
        <w:rPr>
          <w:rFonts w:ascii="Arial" w:hAnsi="Arial" w:cs="Arial"/>
          <w:bCs/>
          <w:sz w:val="24"/>
          <w:szCs w:val="24"/>
          <w:shd w:val="clear" w:color="auto" w:fill="FFFFFF"/>
        </w:rPr>
        <w:t>от 19.11.2019 г. № 97</w:t>
      </w:r>
    </w:p>
    <w:p w:rsidR="003846B8" w:rsidRPr="009F7072" w:rsidRDefault="003846B8" w:rsidP="009F7072">
      <w:pPr>
        <w:pStyle w:val="a6"/>
        <w:rPr>
          <w:rFonts w:ascii="Arial" w:hAnsi="Arial" w:cs="Arial"/>
          <w:color w:val="000000"/>
        </w:rPr>
      </w:pP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ЖУРНАЛ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"/>
        <w:gridCol w:w="1307"/>
        <w:gridCol w:w="1034"/>
        <w:gridCol w:w="1036"/>
        <w:gridCol w:w="1036"/>
        <w:gridCol w:w="1298"/>
        <w:gridCol w:w="1039"/>
        <w:gridCol w:w="1225"/>
        <w:gridCol w:w="865"/>
      </w:tblGrid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№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Дата регистрации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Ф.И.О.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Должность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Ф.И.О.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>регистрирующего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Подпись регистрирую-щего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Подпись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 xml:space="preserve"> муниципального служащего,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Отметка о получении копий (копии получил, подпись)</w:t>
            </w: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9</w:t>
            </w: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</w:tbl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846B8" w:rsidRPr="009F7072" w:rsidSect="009F70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D9" w:rsidRDefault="00463ED9" w:rsidP="00D42CFF">
      <w:pPr>
        <w:spacing w:after="0" w:line="240" w:lineRule="auto"/>
      </w:pPr>
      <w:r>
        <w:separator/>
      </w:r>
    </w:p>
  </w:endnote>
  <w:endnote w:type="continuationSeparator" w:id="1">
    <w:p w:rsidR="00463ED9" w:rsidRDefault="00463ED9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D9" w:rsidRDefault="00463ED9" w:rsidP="00D42CFF">
      <w:pPr>
        <w:spacing w:after="0" w:line="240" w:lineRule="auto"/>
      </w:pPr>
      <w:r>
        <w:separator/>
      </w:r>
    </w:p>
  </w:footnote>
  <w:footnote w:type="continuationSeparator" w:id="1">
    <w:p w:rsidR="00463ED9" w:rsidRDefault="00463ED9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B8" w:rsidRDefault="00CD5EFA" w:rsidP="00610A00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 w:rsidR="003846B8"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8C1186">
      <w:rPr>
        <w:rStyle w:val="a7"/>
        <w:rFonts w:cs="Arial"/>
        <w:noProof/>
      </w:rPr>
      <w:t>5</w:t>
    </w:r>
    <w:r>
      <w:rPr>
        <w:rStyle w:val="a7"/>
        <w:rFonts w:cs="Arial"/>
      </w:rPr>
      <w:fldChar w:fldCharType="end"/>
    </w:r>
  </w:p>
  <w:p w:rsidR="003846B8" w:rsidRDefault="003846B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792"/>
    <w:rsid w:val="00054166"/>
    <w:rsid w:val="00124781"/>
    <w:rsid w:val="00185D6A"/>
    <w:rsid w:val="00231DD2"/>
    <w:rsid w:val="0026070F"/>
    <w:rsid w:val="00267E3C"/>
    <w:rsid w:val="002759F9"/>
    <w:rsid w:val="00356974"/>
    <w:rsid w:val="00384670"/>
    <w:rsid w:val="003846B8"/>
    <w:rsid w:val="0038690E"/>
    <w:rsid w:val="003A4541"/>
    <w:rsid w:val="00430D84"/>
    <w:rsid w:val="00442E3E"/>
    <w:rsid w:val="00463ED9"/>
    <w:rsid w:val="00467CD6"/>
    <w:rsid w:val="004B6ED7"/>
    <w:rsid w:val="00536FC2"/>
    <w:rsid w:val="005A0C1D"/>
    <w:rsid w:val="00610A00"/>
    <w:rsid w:val="006160F1"/>
    <w:rsid w:val="00617382"/>
    <w:rsid w:val="00630856"/>
    <w:rsid w:val="00632B80"/>
    <w:rsid w:val="006755DC"/>
    <w:rsid w:val="006844A6"/>
    <w:rsid w:val="007359BA"/>
    <w:rsid w:val="00740C2E"/>
    <w:rsid w:val="007763CE"/>
    <w:rsid w:val="00792B54"/>
    <w:rsid w:val="007A66F5"/>
    <w:rsid w:val="007C4625"/>
    <w:rsid w:val="008C1186"/>
    <w:rsid w:val="008F6822"/>
    <w:rsid w:val="009B1543"/>
    <w:rsid w:val="009B22D4"/>
    <w:rsid w:val="009F7072"/>
    <w:rsid w:val="00A3472F"/>
    <w:rsid w:val="00A63AB0"/>
    <w:rsid w:val="00B113C2"/>
    <w:rsid w:val="00B4571F"/>
    <w:rsid w:val="00BD3792"/>
    <w:rsid w:val="00BE2E5D"/>
    <w:rsid w:val="00BE4194"/>
    <w:rsid w:val="00C64AB2"/>
    <w:rsid w:val="00CC2068"/>
    <w:rsid w:val="00CD5EFA"/>
    <w:rsid w:val="00D42CFF"/>
    <w:rsid w:val="00DA3805"/>
    <w:rsid w:val="00DD378C"/>
    <w:rsid w:val="00E13941"/>
    <w:rsid w:val="00E43A9C"/>
    <w:rsid w:val="00E9173A"/>
    <w:rsid w:val="00EA4C40"/>
    <w:rsid w:val="00EB2CDD"/>
    <w:rsid w:val="00EE5163"/>
    <w:rsid w:val="00EF1EAB"/>
    <w:rsid w:val="00F61AC8"/>
    <w:rsid w:val="00F64BAB"/>
    <w:rsid w:val="00F71E6F"/>
    <w:rsid w:val="00FD0932"/>
    <w:rsid w:val="00FD4F9B"/>
    <w:rsid w:val="00FE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A4C4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F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B22D4"/>
    <w:rPr>
      <w:rFonts w:ascii="Cambria" w:hAnsi="Cambria" w:cs="Times New Roman"/>
    </w:rPr>
  </w:style>
  <w:style w:type="character" w:customStyle="1" w:styleId="a3">
    <w:name w:val="Цветовое выделение"/>
    <w:uiPriority w:val="99"/>
    <w:rsid w:val="002759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rFonts w:cs="Times New Roman"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  <w:rPr>
      <w:rFonts w:cs="Times New Roman"/>
    </w:rPr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759F9"/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2759F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1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Комп</dc:creator>
  <cp:lastModifiedBy>volkovo</cp:lastModifiedBy>
  <cp:revision>3</cp:revision>
  <cp:lastPrinted>2016-02-18T12:04:00Z</cp:lastPrinted>
  <dcterms:created xsi:type="dcterms:W3CDTF">2019-12-04T07:13:00Z</dcterms:created>
  <dcterms:modified xsi:type="dcterms:W3CDTF">2019-12-04T07:20:00Z</dcterms:modified>
</cp:coreProperties>
</file>