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C2CB" w14:textId="77777777" w:rsidR="00154488" w:rsidRDefault="00154488" w:rsidP="00154488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154488" w14:paraId="0CD11982" w14:textId="77777777" w:rsidTr="00A06EE9">
        <w:tc>
          <w:tcPr>
            <w:tcW w:w="4924" w:type="dxa"/>
            <w:hideMark/>
          </w:tcPr>
          <w:p w14:paraId="6B3F9D6A" w14:textId="77777777" w:rsidR="00154488" w:rsidRDefault="00154488" w:rsidP="00A06EE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0286EA24" w14:textId="77777777" w:rsidR="00154488" w:rsidRDefault="00154488" w:rsidP="00A06EE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2150196" w14:textId="77777777" w:rsidR="00154488" w:rsidRDefault="00154488" w:rsidP="00154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E6165" w14:textId="77777777" w:rsidR="00154488" w:rsidRDefault="00154488" w:rsidP="00154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Помощник межрайонного прокурора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</w:p>
    <w:p w14:paraId="24851F58" w14:textId="73CFBF78" w:rsidR="00FA3082" w:rsidRPr="009C3048" w:rsidRDefault="00507213" w:rsidP="001544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Взыскание задолженности по заработной плате с </w:t>
      </w:r>
      <w:r w:rsidR="0032565B" w:rsidRPr="0032565B">
        <w:rPr>
          <w:rFonts w:ascii="Times New Roman" w:hAnsi="Times New Roman" w:cs="Times New Roman"/>
          <w:b/>
          <w:sz w:val="28"/>
          <w:szCs w:val="28"/>
        </w:rPr>
        <w:t>ООО «Технологии Безопасности»</w:t>
      </w:r>
    </w:p>
    <w:p w14:paraId="28B858AE" w14:textId="2BB8BD88" w:rsidR="009C3048" w:rsidRDefault="009C3048" w:rsidP="00154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м</w:t>
      </w:r>
      <w:r w:rsidR="00421D85" w:rsidRPr="00421D85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>
        <w:rPr>
          <w:rFonts w:ascii="Times New Roman" w:hAnsi="Times New Roman" w:cs="Times New Roman"/>
          <w:sz w:val="28"/>
          <w:szCs w:val="28"/>
        </w:rPr>
        <w:t>проведена проверка исполнения трудового законодательства</w:t>
      </w:r>
      <w:r w:rsidR="000E367A">
        <w:rPr>
          <w:rFonts w:ascii="Times New Roman" w:hAnsi="Times New Roman" w:cs="Times New Roman"/>
          <w:sz w:val="28"/>
          <w:szCs w:val="28"/>
        </w:rPr>
        <w:t xml:space="preserve"> коммерческой организацией, действующей на территории г. Железногорска</w:t>
      </w:r>
      <w:r>
        <w:rPr>
          <w:rFonts w:ascii="Times New Roman" w:hAnsi="Times New Roman" w:cs="Times New Roman"/>
          <w:sz w:val="28"/>
          <w:szCs w:val="28"/>
        </w:rPr>
        <w:t>, по ре</w:t>
      </w:r>
      <w:r w:rsidR="0032565B">
        <w:rPr>
          <w:rFonts w:ascii="Times New Roman" w:hAnsi="Times New Roman" w:cs="Times New Roman"/>
          <w:sz w:val="28"/>
          <w:szCs w:val="28"/>
        </w:rPr>
        <w:t>зультатам которой выявлен факт невыплаты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65B">
        <w:rPr>
          <w:rFonts w:ascii="Times New Roman" w:hAnsi="Times New Roman" w:cs="Times New Roman"/>
          <w:sz w:val="28"/>
          <w:szCs w:val="28"/>
        </w:rPr>
        <w:t>заработной платы</w:t>
      </w:r>
      <w:r w:rsidR="00507213">
        <w:rPr>
          <w:rFonts w:ascii="Times New Roman" w:hAnsi="Times New Roman" w:cs="Times New Roman"/>
          <w:sz w:val="28"/>
          <w:szCs w:val="28"/>
        </w:rPr>
        <w:t xml:space="preserve"> работникам ООО «Технологии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73B8C" w14:textId="36F30DD7" w:rsidR="009C3048" w:rsidRDefault="009C3048" w:rsidP="009C3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защиты трудовых прав указанных лиц межрайонной пр</w:t>
      </w:r>
      <w:r w:rsidR="0032565B">
        <w:rPr>
          <w:rFonts w:ascii="Times New Roman" w:hAnsi="Times New Roman" w:cs="Times New Roman"/>
          <w:sz w:val="28"/>
          <w:szCs w:val="28"/>
        </w:rPr>
        <w:t>окуратурой в суд направлено 7</w:t>
      </w:r>
      <w:r>
        <w:rPr>
          <w:rFonts w:ascii="Times New Roman" w:hAnsi="Times New Roman" w:cs="Times New Roman"/>
          <w:sz w:val="28"/>
          <w:szCs w:val="28"/>
        </w:rPr>
        <w:t xml:space="preserve"> исковых заявлений о</w:t>
      </w:r>
      <w:r w:rsidR="0032565B">
        <w:rPr>
          <w:rFonts w:ascii="Times New Roman" w:hAnsi="Times New Roman" w:cs="Times New Roman"/>
          <w:sz w:val="28"/>
          <w:szCs w:val="28"/>
        </w:rPr>
        <w:t xml:space="preserve"> взыскании с организации начисленной работникам заработной платы</w:t>
      </w:r>
      <w:r>
        <w:rPr>
          <w:rFonts w:ascii="Times New Roman" w:hAnsi="Times New Roman" w:cs="Times New Roman"/>
          <w:sz w:val="28"/>
          <w:szCs w:val="28"/>
        </w:rPr>
        <w:t>, требования ко</w:t>
      </w:r>
      <w:r w:rsidR="0032565B">
        <w:rPr>
          <w:rFonts w:ascii="Times New Roman" w:hAnsi="Times New Roman" w:cs="Times New Roman"/>
          <w:sz w:val="28"/>
          <w:szCs w:val="28"/>
        </w:rPr>
        <w:t>торых составили более 37</w:t>
      </w:r>
      <w:r w:rsidR="00507213">
        <w:rPr>
          <w:rFonts w:ascii="Times New Roman" w:hAnsi="Times New Roman" w:cs="Times New Roman"/>
          <w:sz w:val="28"/>
          <w:szCs w:val="28"/>
        </w:rPr>
        <w:t>8</w:t>
      </w:r>
      <w:r w:rsidR="0032565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25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BE6CF" w14:textId="25D30CE6" w:rsidR="0032565B" w:rsidRDefault="00B4780E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0E">
        <w:rPr>
          <w:rFonts w:ascii="Times New Roman" w:hAnsi="Times New Roman" w:cs="Times New Roman"/>
          <w:sz w:val="28"/>
          <w:szCs w:val="28"/>
        </w:rPr>
        <w:t>В настоящее время исковые заявления находятся на рассмотрении судов.</w:t>
      </w:r>
    </w:p>
    <w:p w14:paraId="6419DA3A" w14:textId="467F3A52" w:rsidR="0032565B" w:rsidRPr="0032565B" w:rsidRDefault="00507213" w:rsidP="0032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проверочных мероприятий продолжается.</w:t>
      </w:r>
    </w:p>
    <w:p w14:paraId="7E2689FA" w14:textId="77777777" w:rsidR="0032565B" w:rsidRPr="0032565B" w:rsidRDefault="0032565B" w:rsidP="0032565B">
      <w:pPr>
        <w:rPr>
          <w:rFonts w:ascii="Times New Roman" w:hAnsi="Times New Roman" w:cs="Times New Roman"/>
          <w:sz w:val="28"/>
          <w:szCs w:val="28"/>
        </w:rPr>
      </w:pPr>
    </w:p>
    <w:p w14:paraId="22EB86BF" w14:textId="2788441E" w:rsidR="0032565B" w:rsidRDefault="0032565B" w:rsidP="0032565B">
      <w:pPr>
        <w:rPr>
          <w:rFonts w:ascii="Times New Roman" w:hAnsi="Times New Roman" w:cs="Times New Roman"/>
          <w:sz w:val="28"/>
          <w:szCs w:val="28"/>
        </w:rPr>
      </w:pPr>
    </w:p>
    <w:p w14:paraId="31A9F5F6" w14:textId="14064CD9" w:rsidR="00695AD1" w:rsidRPr="0032565B" w:rsidRDefault="0032565B" w:rsidP="0032565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95AD1" w:rsidRPr="0032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0E367A"/>
    <w:rsid w:val="00154488"/>
    <w:rsid w:val="00212328"/>
    <w:rsid w:val="0032565B"/>
    <w:rsid w:val="0039779B"/>
    <w:rsid w:val="00421D85"/>
    <w:rsid w:val="0049390E"/>
    <w:rsid w:val="00507213"/>
    <w:rsid w:val="005A1E43"/>
    <w:rsid w:val="00695AD1"/>
    <w:rsid w:val="00877A16"/>
    <w:rsid w:val="009C3048"/>
    <w:rsid w:val="00B4780E"/>
    <w:rsid w:val="00BA4523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6</cp:revision>
  <dcterms:created xsi:type="dcterms:W3CDTF">2023-02-02T07:14:00Z</dcterms:created>
  <dcterms:modified xsi:type="dcterms:W3CDTF">2023-02-03T16:43:00Z</dcterms:modified>
</cp:coreProperties>
</file>