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573C" w14:textId="77777777" w:rsidR="006062D7" w:rsidRDefault="006062D7" w:rsidP="00421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C4357" w14:textId="77777777" w:rsidR="006062D7" w:rsidRDefault="006062D7" w:rsidP="006062D7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6062D7" w14:paraId="257B6AC3" w14:textId="77777777" w:rsidTr="006062D7">
        <w:tc>
          <w:tcPr>
            <w:tcW w:w="4924" w:type="dxa"/>
            <w:hideMark/>
          </w:tcPr>
          <w:p w14:paraId="1B502026" w14:textId="77777777" w:rsidR="006062D7" w:rsidRDefault="006062D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размещения на сайте </w:t>
            </w:r>
          </w:p>
        </w:tc>
        <w:tc>
          <w:tcPr>
            <w:tcW w:w="4925" w:type="dxa"/>
          </w:tcPr>
          <w:p w14:paraId="6BEE067A" w14:textId="77777777" w:rsidR="006062D7" w:rsidRDefault="006062D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BB78CF" w14:textId="77777777" w:rsidR="006062D7" w:rsidRDefault="006062D7" w:rsidP="006062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658FE" w14:textId="77777777" w:rsidR="006062D7" w:rsidRDefault="006062D7" w:rsidP="006062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межрайонного прокурора Васищева Е.И.</w:t>
      </w:r>
    </w:p>
    <w:p w14:paraId="24851F58" w14:textId="7052A32F" w:rsidR="00FA3082" w:rsidRDefault="00631BB1" w:rsidP="006062D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УШЕРБ, ПРИЧИНЕННЫЙ ДЕЙСТВИЯМИ ЛИЦА, В РЕЗУЛЬТАТЕ СОВЕРШЕНИЯ МОШЕННИЧЕСТВА БУДЕТ ВЗЫСКАН ПО ИСКУ ПРОКУРОРА</w:t>
      </w:r>
    </w:p>
    <w:p w14:paraId="2311B046" w14:textId="0E56EC5D" w:rsidR="00631BB1" w:rsidRDefault="00421D85" w:rsidP="00631BB1">
      <w:pPr>
        <w:pStyle w:val="a3"/>
        <w:framePr w:w="0" w:hRule="auto" w:wrap="auto" w:vAnchor="margin" w:hAnchor="text" w:xAlign="left" w:yAlign="inline"/>
        <w:spacing w:before="0"/>
        <w:ind w:firstLine="709"/>
        <w:jc w:val="both"/>
        <w:rPr>
          <w:color w:val="000000"/>
          <w:spacing w:val="-3"/>
          <w:szCs w:val="28"/>
        </w:rPr>
      </w:pPr>
      <w:r w:rsidRPr="00421D85">
        <w:rPr>
          <w:szCs w:val="28"/>
        </w:rPr>
        <w:t xml:space="preserve">Межрайонной прокуратурой в рамках </w:t>
      </w:r>
      <w:r w:rsidR="00631BB1">
        <w:rPr>
          <w:szCs w:val="28"/>
        </w:rPr>
        <w:t xml:space="preserve">изучения уголовного дела, возбужденного в отношении Р., совершившей преступление, предусмотренное ст. 159.2 ч. 3 УК РФ, установлено, что последней причинен ущерб государству в лице Пенсионного фонда РФ в сумме </w:t>
      </w:r>
      <w:r w:rsidR="00631BB1" w:rsidRPr="007B4911">
        <w:rPr>
          <w:color w:val="000000"/>
          <w:spacing w:val="-3"/>
          <w:szCs w:val="28"/>
        </w:rPr>
        <w:t>871 188 рублей 90 копеек</w:t>
      </w:r>
      <w:r w:rsidR="00631BB1" w:rsidRPr="00BF21A0">
        <w:rPr>
          <w:color w:val="000000"/>
          <w:spacing w:val="-3"/>
          <w:szCs w:val="28"/>
        </w:rPr>
        <w:t>.</w:t>
      </w:r>
    </w:p>
    <w:p w14:paraId="0BC273DB" w14:textId="2927933C" w:rsidR="00437923" w:rsidRDefault="00631BB1" w:rsidP="00437923">
      <w:pPr>
        <w:pStyle w:val="a3"/>
        <w:framePr w:w="0" w:hRule="auto" w:wrap="auto" w:vAnchor="margin" w:hAnchor="text" w:xAlign="left" w:yAlign="inline"/>
        <w:spacing w:before="0"/>
        <w:ind w:firstLine="709"/>
        <w:jc w:val="both"/>
        <w:rPr>
          <w:szCs w:val="28"/>
        </w:rPr>
      </w:pPr>
      <w:r w:rsidRPr="00437923">
        <w:rPr>
          <w:szCs w:val="28"/>
        </w:rPr>
        <w:t xml:space="preserve">Так, Р., заведомо зная об отсутствии у неё какого-либо заболевания, влекущего </w:t>
      </w:r>
      <w:r w:rsidR="000517F7" w:rsidRPr="00437923">
        <w:rPr>
          <w:szCs w:val="28"/>
        </w:rPr>
        <w:t xml:space="preserve">признание её инвалидом, приобрела справку об </w:t>
      </w:r>
      <w:r w:rsidR="000517F7" w:rsidRPr="009A38E9">
        <w:rPr>
          <w:szCs w:val="28"/>
        </w:rPr>
        <w:t>установлен</w:t>
      </w:r>
      <w:r w:rsidR="000517F7">
        <w:rPr>
          <w:szCs w:val="28"/>
        </w:rPr>
        <w:t>ии ей</w:t>
      </w:r>
      <w:r w:rsidR="000517F7" w:rsidRPr="009A38E9">
        <w:rPr>
          <w:szCs w:val="28"/>
        </w:rPr>
        <w:t xml:space="preserve"> втор</w:t>
      </w:r>
      <w:r w:rsidR="000517F7">
        <w:rPr>
          <w:szCs w:val="28"/>
        </w:rPr>
        <w:t>ой</w:t>
      </w:r>
      <w:r w:rsidR="000517F7" w:rsidRPr="009A38E9">
        <w:rPr>
          <w:szCs w:val="28"/>
        </w:rPr>
        <w:t xml:space="preserve"> групп</w:t>
      </w:r>
      <w:r w:rsidR="000517F7">
        <w:rPr>
          <w:szCs w:val="28"/>
        </w:rPr>
        <w:t>ы</w:t>
      </w:r>
      <w:r w:rsidR="000517F7" w:rsidRPr="009A38E9">
        <w:rPr>
          <w:szCs w:val="28"/>
        </w:rPr>
        <w:t xml:space="preserve"> инвалидности в связи с общим заболеванием, бессрочно</w:t>
      </w:r>
      <w:r w:rsidR="000517F7">
        <w:rPr>
          <w:szCs w:val="28"/>
        </w:rPr>
        <w:t xml:space="preserve">, которую впоследствии предоставила с пакетом документов в отделение Пенсионного фонда РФ в г. Железногорске и незаконно на протяжении </w:t>
      </w:r>
      <w:r w:rsidR="00437923">
        <w:rPr>
          <w:szCs w:val="28"/>
        </w:rPr>
        <w:t>более 5</w:t>
      </w:r>
      <w:r w:rsidR="000517F7">
        <w:rPr>
          <w:szCs w:val="28"/>
        </w:rPr>
        <w:t xml:space="preserve"> лет получала</w:t>
      </w:r>
      <w:r w:rsidR="00437923">
        <w:rPr>
          <w:szCs w:val="28"/>
        </w:rPr>
        <w:t xml:space="preserve"> ежемесячно </w:t>
      </w:r>
      <w:r w:rsidR="00437923" w:rsidRPr="009A38E9">
        <w:rPr>
          <w:szCs w:val="28"/>
        </w:rPr>
        <w:t>социальн</w:t>
      </w:r>
      <w:r w:rsidR="00437923">
        <w:rPr>
          <w:szCs w:val="28"/>
        </w:rPr>
        <w:t>ую</w:t>
      </w:r>
      <w:r w:rsidR="00437923" w:rsidRPr="009A38E9">
        <w:rPr>
          <w:szCs w:val="28"/>
        </w:rPr>
        <w:t xml:space="preserve"> пенси</w:t>
      </w:r>
      <w:r w:rsidR="00437923">
        <w:rPr>
          <w:szCs w:val="28"/>
        </w:rPr>
        <w:t>ю</w:t>
      </w:r>
      <w:r w:rsidR="00437923" w:rsidRPr="009A38E9">
        <w:rPr>
          <w:szCs w:val="28"/>
        </w:rPr>
        <w:t xml:space="preserve"> по инвалидности</w:t>
      </w:r>
      <w:r w:rsidR="00437923">
        <w:rPr>
          <w:szCs w:val="28"/>
        </w:rPr>
        <w:t xml:space="preserve">, </w:t>
      </w:r>
      <w:r w:rsidR="00437923" w:rsidRPr="009A38E9">
        <w:rPr>
          <w:szCs w:val="28"/>
        </w:rPr>
        <w:t>федеральн</w:t>
      </w:r>
      <w:r w:rsidR="00437923">
        <w:rPr>
          <w:szCs w:val="28"/>
        </w:rPr>
        <w:t>ую</w:t>
      </w:r>
      <w:r w:rsidR="00437923" w:rsidRPr="009A38E9">
        <w:rPr>
          <w:szCs w:val="28"/>
        </w:rPr>
        <w:t xml:space="preserve"> социальн</w:t>
      </w:r>
      <w:r w:rsidR="00437923">
        <w:rPr>
          <w:szCs w:val="28"/>
        </w:rPr>
        <w:t>ую</w:t>
      </w:r>
      <w:r w:rsidR="00437923" w:rsidRPr="009A38E9">
        <w:rPr>
          <w:szCs w:val="28"/>
        </w:rPr>
        <w:t xml:space="preserve"> доплат</w:t>
      </w:r>
      <w:r w:rsidR="00437923">
        <w:rPr>
          <w:szCs w:val="28"/>
        </w:rPr>
        <w:t>у</w:t>
      </w:r>
      <w:r w:rsidR="00437923" w:rsidRPr="009A38E9">
        <w:rPr>
          <w:szCs w:val="28"/>
        </w:rPr>
        <w:t xml:space="preserve"> в соответстви</w:t>
      </w:r>
      <w:r w:rsidR="00437923">
        <w:rPr>
          <w:szCs w:val="28"/>
        </w:rPr>
        <w:t>и с Федеральным законом №178-ФЗ</w:t>
      </w:r>
      <w:r w:rsidR="00437923" w:rsidRPr="009A38E9">
        <w:rPr>
          <w:szCs w:val="28"/>
        </w:rPr>
        <w:t xml:space="preserve"> от 17 июля 1999 года «О государственной социальной помощи»</w:t>
      </w:r>
      <w:r w:rsidR="00437923">
        <w:rPr>
          <w:szCs w:val="28"/>
        </w:rPr>
        <w:t>, е</w:t>
      </w:r>
      <w:r w:rsidR="00437923" w:rsidRPr="009A38E9">
        <w:rPr>
          <w:szCs w:val="28"/>
        </w:rPr>
        <w:t>жемесячн</w:t>
      </w:r>
      <w:r w:rsidR="00437923">
        <w:rPr>
          <w:szCs w:val="28"/>
        </w:rPr>
        <w:t>ую</w:t>
      </w:r>
      <w:r w:rsidR="00437923" w:rsidRPr="009A38E9">
        <w:rPr>
          <w:szCs w:val="28"/>
        </w:rPr>
        <w:t xml:space="preserve"> денежн</w:t>
      </w:r>
      <w:r w:rsidR="00437923">
        <w:rPr>
          <w:szCs w:val="28"/>
        </w:rPr>
        <w:t>ую</w:t>
      </w:r>
      <w:r w:rsidR="00437923" w:rsidRPr="009A38E9">
        <w:rPr>
          <w:szCs w:val="28"/>
        </w:rPr>
        <w:t xml:space="preserve"> выплат</w:t>
      </w:r>
      <w:r w:rsidR="00437923">
        <w:rPr>
          <w:szCs w:val="28"/>
        </w:rPr>
        <w:t>у</w:t>
      </w:r>
      <w:r w:rsidR="00437923" w:rsidRPr="009A38E9">
        <w:rPr>
          <w:szCs w:val="28"/>
        </w:rPr>
        <w:t xml:space="preserve"> инвалидам</w:t>
      </w:r>
      <w:r w:rsidR="00437923">
        <w:rPr>
          <w:szCs w:val="28"/>
        </w:rPr>
        <w:t xml:space="preserve">, </w:t>
      </w:r>
      <w:r w:rsidR="00437923" w:rsidRPr="009A38E9">
        <w:rPr>
          <w:szCs w:val="28"/>
        </w:rPr>
        <w:t>единовременн</w:t>
      </w:r>
      <w:r w:rsidR="00437923">
        <w:rPr>
          <w:szCs w:val="28"/>
        </w:rPr>
        <w:t>ую</w:t>
      </w:r>
      <w:r w:rsidR="00437923" w:rsidRPr="009A38E9">
        <w:rPr>
          <w:szCs w:val="28"/>
        </w:rPr>
        <w:t xml:space="preserve"> выплат</w:t>
      </w:r>
      <w:r w:rsidR="00437923">
        <w:rPr>
          <w:szCs w:val="28"/>
        </w:rPr>
        <w:t>у</w:t>
      </w:r>
      <w:r w:rsidR="00437923" w:rsidRPr="009A38E9">
        <w:rPr>
          <w:szCs w:val="28"/>
        </w:rPr>
        <w:t xml:space="preserve"> в соответствии с Федеральным законом</w:t>
      </w:r>
      <w:r w:rsidR="00437923">
        <w:rPr>
          <w:szCs w:val="28"/>
        </w:rPr>
        <w:t xml:space="preserve"> </w:t>
      </w:r>
      <w:r w:rsidR="00437923" w:rsidRPr="009A38E9">
        <w:rPr>
          <w:szCs w:val="28"/>
        </w:rPr>
        <w:t xml:space="preserve">№385-ФЗ от 22 ноября 2016 года «О Единовременной денежной выплате гражданам, получающим пенсию». </w:t>
      </w:r>
    </w:p>
    <w:p w14:paraId="6E48400F" w14:textId="1A23145B" w:rsidR="00437923" w:rsidRPr="009A38E9" w:rsidRDefault="00437923" w:rsidP="00437923">
      <w:pPr>
        <w:pStyle w:val="a3"/>
        <w:framePr w:w="0" w:hRule="auto" w:wrap="auto" w:vAnchor="margin" w:hAnchor="text" w:xAlign="left" w:yAlign="inline"/>
        <w:spacing w:before="0"/>
        <w:ind w:firstLine="709"/>
        <w:jc w:val="both"/>
        <w:rPr>
          <w:szCs w:val="28"/>
        </w:rPr>
      </w:pPr>
      <w:r>
        <w:rPr>
          <w:szCs w:val="28"/>
        </w:rPr>
        <w:t xml:space="preserve">По указанным фактам неосновательного обогащения Р. </w:t>
      </w:r>
      <w:r w:rsidR="0011609D">
        <w:rPr>
          <w:szCs w:val="28"/>
        </w:rPr>
        <w:t>з</w:t>
      </w:r>
      <w:r>
        <w:rPr>
          <w:szCs w:val="28"/>
        </w:rPr>
        <w:t>а счет средств федерального бюджета межрайонным прокурором в рамках уголовного дела предъявлен иск, который вместе с уголовным делом направлен в суд для рассмотрения по существу.</w:t>
      </w:r>
    </w:p>
    <w:p w14:paraId="37B65359" w14:textId="25B98071" w:rsidR="00631BB1" w:rsidRPr="000517F7" w:rsidRDefault="00631BB1" w:rsidP="00631BB1">
      <w:pPr>
        <w:pStyle w:val="a3"/>
        <w:framePr w:w="0" w:hRule="auto" w:wrap="auto" w:vAnchor="margin" w:hAnchor="text" w:xAlign="left" w:yAlign="inline"/>
        <w:spacing w:before="0"/>
        <w:ind w:firstLine="709"/>
        <w:jc w:val="both"/>
        <w:rPr>
          <w:color w:val="000000"/>
          <w:spacing w:val="-3"/>
          <w:szCs w:val="28"/>
        </w:rPr>
      </w:pPr>
    </w:p>
    <w:p w14:paraId="5B0BE6CF" w14:textId="6293DDA9" w:rsidR="00695AD1" w:rsidRPr="00421D85" w:rsidRDefault="00695AD1" w:rsidP="00631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5AD1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E"/>
    <w:rsid w:val="000517F7"/>
    <w:rsid w:val="000A2F72"/>
    <w:rsid w:val="0011609D"/>
    <w:rsid w:val="00421D85"/>
    <w:rsid w:val="00437923"/>
    <w:rsid w:val="0049390E"/>
    <w:rsid w:val="006062D7"/>
    <w:rsid w:val="00631BB1"/>
    <w:rsid w:val="00695AD1"/>
    <w:rsid w:val="00AB2709"/>
    <w:rsid w:val="00B570A7"/>
    <w:rsid w:val="00E4127D"/>
    <w:rsid w:val="00FA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BB1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1B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1BB1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1B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1</cp:lastModifiedBy>
  <cp:revision>5</cp:revision>
  <dcterms:created xsi:type="dcterms:W3CDTF">2023-02-01T06:32:00Z</dcterms:created>
  <dcterms:modified xsi:type="dcterms:W3CDTF">2023-02-03T16:41:00Z</dcterms:modified>
</cp:coreProperties>
</file>